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731F3" w14:textId="15DD0559" w:rsidR="00310F6F" w:rsidRDefault="00AD6E8B" w:rsidP="00BB1DFB">
      <w:pPr>
        <w:jc w:val="center"/>
        <w:rPr>
          <w:rFonts w:asciiTheme="majorHAnsi" w:hAnsiTheme="majorHAnsi"/>
          <w:b/>
        </w:rPr>
      </w:pPr>
      <w:r w:rsidRPr="00BE2C94">
        <w:rPr>
          <w:rFonts w:asciiTheme="majorHAnsi" w:hAnsiTheme="majorHAnsi"/>
          <w:b/>
        </w:rPr>
        <w:t xml:space="preserve">Rückentipp </w:t>
      </w:r>
      <w:r w:rsidR="0071508F">
        <w:rPr>
          <w:rFonts w:asciiTheme="majorHAnsi" w:hAnsiTheme="majorHAnsi"/>
          <w:b/>
        </w:rPr>
        <w:t>Oktober</w:t>
      </w:r>
    </w:p>
    <w:p w14:paraId="56D4CA8E" w14:textId="75D43A36" w:rsidR="00822211" w:rsidRPr="00DA54B9" w:rsidRDefault="00DA54B9" w:rsidP="00DA54B9">
      <w:pPr>
        <w:jc w:val="center"/>
        <w:rPr>
          <w:rFonts w:asciiTheme="majorHAnsi" w:eastAsia="Times New Roman" w:hAnsiTheme="majorHAnsi" w:cs="Times New Roman"/>
          <w:b/>
          <w:color w:val="000000"/>
        </w:rPr>
      </w:pPr>
      <w:r w:rsidRPr="00DA54B9">
        <w:rPr>
          <w:rFonts w:asciiTheme="majorHAnsi" w:eastAsia="Times New Roman" w:hAnsiTheme="majorHAnsi" w:cs="Times New Roman"/>
          <w:b/>
          <w:color w:val="000000"/>
        </w:rPr>
        <w:t>Anmelden, loslegen, fit werden! Online-Rückentraining für Zuhause</w:t>
      </w:r>
      <w:r w:rsidR="00040CC8" w:rsidRPr="00FE7E40">
        <w:rPr>
          <w:rFonts w:asciiTheme="majorHAnsi" w:eastAsia="Times New Roman" w:hAnsiTheme="majorHAnsi" w:cs="Times New Roman"/>
          <w:b/>
          <w:color w:val="000000"/>
        </w:rPr>
        <w:br/>
      </w:r>
    </w:p>
    <w:p w14:paraId="5F4DC1AF" w14:textId="64421C95" w:rsidR="002C45A5" w:rsidRDefault="004D20D8" w:rsidP="007B6E4F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Um seinen Rücken fit und gesund zu halten, muss heute kein Mensch mehr ins </w:t>
      </w:r>
      <w:r w:rsidR="00604EB8">
        <w:rPr>
          <w:rFonts w:asciiTheme="majorHAnsi" w:hAnsiTheme="majorHAnsi" w:cs="Times New Roman"/>
        </w:rPr>
        <w:t xml:space="preserve">überfüllte </w:t>
      </w:r>
      <w:r>
        <w:rPr>
          <w:rFonts w:asciiTheme="majorHAnsi" w:hAnsiTheme="majorHAnsi" w:cs="Times New Roman"/>
        </w:rPr>
        <w:t xml:space="preserve">Fitnessstudio gehen. Training </w:t>
      </w:r>
      <w:r w:rsidR="00DA1ABA">
        <w:rPr>
          <w:rFonts w:asciiTheme="majorHAnsi" w:hAnsiTheme="majorHAnsi" w:cs="Times New Roman"/>
        </w:rPr>
        <w:t xml:space="preserve">in den eigenen vier Wänden </w:t>
      </w:r>
      <w:r>
        <w:rPr>
          <w:rFonts w:asciiTheme="majorHAnsi" w:hAnsiTheme="majorHAnsi" w:cs="Times New Roman"/>
        </w:rPr>
        <w:t xml:space="preserve">liegt </w:t>
      </w:r>
      <w:r w:rsidR="00DA1ABA">
        <w:rPr>
          <w:rFonts w:asciiTheme="majorHAnsi" w:hAnsiTheme="majorHAnsi" w:cs="Times New Roman"/>
        </w:rPr>
        <w:t xml:space="preserve">voll </w:t>
      </w:r>
      <w:r>
        <w:rPr>
          <w:rFonts w:asciiTheme="majorHAnsi" w:hAnsiTheme="majorHAnsi" w:cs="Times New Roman"/>
        </w:rPr>
        <w:t xml:space="preserve">im Trend und ist super unkompliziert. Doch Vorsicht: Wer </w:t>
      </w:r>
      <w:r w:rsidR="00DA1ABA">
        <w:rPr>
          <w:rFonts w:asciiTheme="majorHAnsi" w:hAnsiTheme="majorHAnsi" w:cs="Times New Roman"/>
        </w:rPr>
        <w:t xml:space="preserve">ohne Anleitung </w:t>
      </w:r>
      <w:r>
        <w:rPr>
          <w:rFonts w:asciiTheme="majorHAnsi" w:hAnsiTheme="majorHAnsi" w:cs="Times New Roman"/>
        </w:rPr>
        <w:t xml:space="preserve">drauflos trainiert, riskiert, dass er dem Rücken mehr schadet als </w:t>
      </w:r>
      <w:r w:rsidR="00B85E16">
        <w:rPr>
          <w:rFonts w:asciiTheme="majorHAnsi" w:hAnsiTheme="majorHAnsi" w:cs="Times New Roman"/>
        </w:rPr>
        <w:t>hilft</w:t>
      </w:r>
      <w:r>
        <w:rPr>
          <w:rFonts w:asciiTheme="majorHAnsi" w:hAnsiTheme="majorHAnsi" w:cs="Times New Roman"/>
        </w:rPr>
        <w:t xml:space="preserve">. </w:t>
      </w:r>
      <w:r w:rsidR="00DA1ABA">
        <w:rPr>
          <w:rFonts w:asciiTheme="majorHAnsi" w:hAnsiTheme="majorHAnsi" w:cs="Times New Roman"/>
        </w:rPr>
        <w:t xml:space="preserve">Die </w:t>
      </w:r>
      <w:r w:rsidR="00B12111">
        <w:rPr>
          <w:rFonts w:asciiTheme="majorHAnsi" w:hAnsiTheme="majorHAnsi" w:cs="Times New Roman"/>
        </w:rPr>
        <w:t>Aktion Gesunder Rücken e.</w:t>
      </w:r>
      <w:r w:rsidR="00040CC8">
        <w:rPr>
          <w:rFonts w:asciiTheme="majorHAnsi" w:hAnsiTheme="majorHAnsi" w:cs="Times New Roman"/>
        </w:rPr>
        <w:t xml:space="preserve"> V</w:t>
      </w:r>
      <w:r w:rsidR="00B12111">
        <w:rPr>
          <w:rFonts w:asciiTheme="majorHAnsi" w:hAnsiTheme="majorHAnsi" w:cs="Times New Roman"/>
        </w:rPr>
        <w:t xml:space="preserve">. </w:t>
      </w:r>
      <w:r w:rsidR="00DA1ABA">
        <w:rPr>
          <w:rFonts w:asciiTheme="majorHAnsi" w:hAnsiTheme="majorHAnsi" w:cs="Times New Roman"/>
        </w:rPr>
        <w:t xml:space="preserve">weist den Weg durch die zahlreichen Anbieter für Onlineprogramme </w:t>
      </w:r>
      <w:r w:rsidR="00B12111">
        <w:rPr>
          <w:rFonts w:asciiTheme="majorHAnsi" w:hAnsiTheme="majorHAnsi" w:cs="Times New Roman"/>
        </w:rPr>
        <w:t xml:space="preserve">und zeichnet </w:t>
      </w:r>
      <w:r w:rsidR="00604EB8">
        <w:rPr>
          <w:rFonts w:asciiTheme="majorHAnsi" w:hAnsiTheme="majorHAnsi" w:cs="Times New Roman"/>
        </w:rPr>
        <w:t xml:space="preserve">nur </w:t>
      </w:r>
      <w:r w:rsidR="00DA1ABA">
        <w:rPr>
          <w:rFonts w:asciiTheme="majorHAnsi" w:hAnsiTheme="majorHAnsi" w:cs="Times New Roman"/>
        </w:rPr>
        <w:t xml:space="preserve">diejenigen </w:t>
      </w:r>
      <w:r w:rsidR="00B12111">
        <w:rPr>
          <w:rFonts w:asciiTheme="majorHAnsi" w:hAnsiTheme="majorHAnsi" w:cs="Times New Roman"/>
        </w:rPr>
        <w:t>aus, die</w:t>
      </w:r>
      <w:r w:rsidR="004226AB">
        <w:rPr>
          <w:rFonts w:asciiTheme="majorHAnsi" w:hAnsiTheme="majorHAnsi" w:cs="Times New Roman"/>
        </w:rPr>
        <w:t xml:space="preserve"> von Physiotherapeuten entwickelt wurden</w:t>
      </w:r>
      <w:r w:rsidR="00B12111">
        <w:rPr>
          <w:rFonts w:asciiTheme="majorHAnsi" w:hAnsiTheme="majorHAnsi" w:cs="Times New Roman"/>
        </w:rPr>
        <w:t xml:space="preserve"> </w:t>
      </w:r>
      <w:r w:rsidR="004226AB">
        <w:rPr>
          <w:rFonts w:asciiTheme="majorHAnsi" w:hAnsiTheme="majorHAnsi" w:cs="Times New Roman"/>
        </w:rPr>
        <w:t xml:space="preserve">und </w:t>
      </w:r>
      <w:r w:rsidR="005D1141">
        <w:rPr>
          <w:rFonts w:asciiTheme="majorHAnsi" w:hAnsiTheme="majorHAnsi" w:cs="Times New Roman"/>
        </w:rPr>
        <w:t xml:space="preserve">ein gezieltes Training der Muskulatur </w:t>
      </w:r>
      <w:r w:rsidR="00C0732A">
        <w:rPr>
          <w:rFonts w:asciiTheme="majorHAnsi" w:hAnsiTheme="majorHAnsi" w:cs="Times New Roman"/>
        </w:rPr>
        <w:t>unter professioneller Anleitung</w:t>
      </w:r>
      <w:r w:rsidR="00B12111">
        <w:rPr>
          <w:rFonts w:asciiTheme="majorHAnsi" w:hAnsiTheme="majorHAnsi" w:cs="Times New Roman"/>
        </w:rPr>
        <w:t xml:space="preserve"> bieten</w:t>
      </w:r>
      <w:r w:rsidR="004226AB">
        <w:rPr>
          <w:rFonts w:asciiTheme="majorHAnsi" w:hAnsiTheme="majorHAnsi" w:cs="Times New Roman"/>
        </w:rPr>
        <w:t>.</w:t>
      </w:r>
    </w:p>
    <w:p w14:paraId="4C72C626" w14:textId="77777777" w:rsidR="00EA0CDA" w:rsidRDefault="00EA0CDA" w:rsidP="00EA0CDA">
      <w:pPr>
        <w:rPr>
          <w:rFonts w:asciiTheme="majorHAnsi" w:hAnsiTheme="majorHAnsi" w:cs="Times New Roman"/>
          <w:b/>
        </w:rPr>
      </w:pPr>
    </w:p>
    <w:p w14:paraId="772733F4" w14:textId="1EBBFCE9" w:rsidR="00C87D40" w:rsidRDefault="002723E6" w:rsidP="007B6E4F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Effektives Rückentraining kann so einfach sein</w:t>
      </w:r>
      <w:r w:rsidR="00B85E16">
        <w:rPr>
          <w:rFonts w:asciiTheme="majorHAnsi" w:hAnsiTheme="majorHAnsi" w:cs="Times New Roman"/>
        </w:rPr>
        <w:t>:</w:t>
      </w:r>
      <w:r>
        <w:rPr>
          <w:rFonts w:asciiTheme="majorHAnsi" w:hAnsiTheme="majorHAnsi" w:cs="Times New Roman"/>
        </w:rPr>
        <w:t xml:space="preserve"> Alles was Sie benötigen</w:t>
      </w:r>
      <w:r w:rsidR="00BB1DFB">
        <w:rPr>
          <w:rFonts w:asciiTheme="majorHAnsi" w:hAnsiTheme="majorHAnsi" w:cs="Times New Roman"/>
        </w:rPr>
        <w:t>,</w:t>
      </w:r>
      <w:r>
        <w:rPr>
          <w:rFonts w:asciiTheme="majorHAnsi" w:hAnsiTheme="majorHAnsi" w:cs="Times New Roman"/>
        </w:rPr>
        <w:t xml:space="preserve"> </w:t>
      </w:r>
      <w:r w:rsidR="00F50E7E">
        <w:rPr>
          <w:rFonts w:asciiTheme="majorHAnsi" w:hAnsiTheme="majorHAnsi" w:cs="Times New Roman"/>
        </w:rPr>
        <w:t xml:space="preserve">ist </w:t>
      </w:r>
      <w:r>
        <w:rPr>
          <w:rFonts w:asciiTheme="majorHAnsi" w:hAnsiTheme="majorHAnsi" w:cs="Times New Roman"/>
        </w:rPr>
        <w:t xml:space="preserve">ein Gerät mit Internetzugang und genügend Durchhaltevermögen. </w:t>
      </w:r>
      <w:r w:rsidR="00213EFD">
        <w:rPr>
          <w:rFonts w:asciiTheme="majorHAnsi" w:hAnsiTheme="majorHAnsi" w:cs="Times New Roman"/>
        </w:rPr>
        <w:t>Mit einem</w:t>
      </w:r>
      <w:r w:rsidR="000777E5">
        <w:rPr>
          <w:rFonts w:asciiTheme="majorHAnsi" w:hAnsiTheme="majorHAnsi" w:cs="Times New Roman"/>
        </w:rPr>
        <w:t xml:space="preserve"> </w:t>
      </w:r>
      <w:r w:rsidR="00605D66">
        <w:rPr>
          <w:rFonts w:asciiTheme="majorHAnsi" w:hAnsiTheme="majorHAnsi" w:cs="Times New Roman"/>
        </w:rPr>
        <w:t xml:space="preserve">zertifizierten </w:t>
      </w:r>
      <w:r w:rsidR="000777E5">
        <w:rPr>
          <w:rFonts w:asciiTheme="majorHAnsi" w:hAnsiTheme="majorHAnsi" w:cs="Times New Roman"/>
        </w:rPr>
        <w:t xml:space="preserve">Online-Trainingsprogramm </w:t>
      </w:r>
      <w:r w:rsidR="00116EEE">
        <w:rPr>
          <w:rFonts w:asciiTheme="majorHAnsi" w:hAnsiTheme="majorHAnsi" w:cs="Times New Roman"/>
        </w:rPr>
        <w:t xml:space="preserve">wie einem Rücken-Präventionskurs </w:t>
      </w:r>
      <w:r w:rsidR="000777E5">
        <w:rPr>
          <w:rFonts w:asciiTheme="majorHAnsi" w:hAnsiTheme="majorHAnsi" w:cs="Times New Roman"/>
        </w:rPr>
        <w:t xml:space="preserve">können Sie ganz einfach zuhause und zu jeder Zeit </w:t>
      </w:r>
      <w:r w:rsidR="00213EFD">
        <w:rPr>
          <w:rFonts w:asciiTheme="majorHAnsi" w:hAnsiTheme="majorHAnsi" w:cs="Times New Roman"/>
        </w:rPr>
        <w:t xml:space="preserve">ihren Rücken </w:t>
      </w:r>
      <w:r w:rsidR="0011304E">
        <w:rPr>
          <w:rFonts w:asciiTheme="majorHAnsi" w:hAnsiTheme="majorHAnsi" w:cs="Times New Roman"/>
        </w:rPr>
        <w:t xml:space="preserve">wirksam </w:t>
      </w:r>
      <w:r w:rsidR="00213EFD">
        <w:rPr>
          <w:rFonts w:asciiTheme="majorHAnsi" w:hAnsiTheme="majorHAnsi" w:cs="Times New Roman"/>
        </w:rPr>
        <w:t xml:space="preserve">trainieren. </w:t>
      </w:r>
      <w:r w:rsidR="000777E5">
        <w:rPr>
          <w:rFonts w:asciiTheme="majorHAnsi" w:hAnsiTheme="majorHAnsi" w:cs="Times New Roman"/>
        </w:rPr>
        <w:t xml:space="preserve">Der große Vorteil gegenüber </w:t>
      </w:r>
      <w:r w:rsidR="00864B0D">
        <w:rPr>
          <w:rFonts w:asciiTheme="majorHAnsi" w:hAnsiTheme="majorHAnsi" w:cs="Times New Roman"/>
        </w:rPr>
        <w:t xml:space="preserve">anderen </w:t>
      </w:r>
      <w:r w:rsidR="000777E5">
        <w:rPr>
          <w:rFonts w:asciiTheme="majorHAnsi" w:hAnsiTheme="majorHAnsi" w:cs="Times New Roman"/>
        </w:rPr>
        <w:t xml:space="preserve">Fitness-Videos aus dem Internet ist, dass dabei das </w:t>
      </w:r>
      <w:r w:rsidR="009A1B3D">
        <w:rPr>
          <w:rFonts w:asciiTheme="majorHAnsi" w:hAnsiTheme="majorHAnsi" w:cs="Times New Roman"/>
        </w:rPr>
        <w:t xml:space="preserve">individuelle Fitnesslevel, gesundheitliche Einschränkungen </w:t>
      </w:r>
      <w:r w:rsidR="00EA0CDA" w:rsidRPr="00EA0CDA">
        <w:rPr>
          <w:rFonts w:asciiTheme="majorHAnsi" w:hAnsiTheme="majorHAnsi" w:cs="Times New Roman"/>
        </w:rPr>
        <w:t xml:space="preserve">und die persönlichen Ziele </w:t>
      </w:r>
      <w:r w:rsidR="009A1B3D">
        <w:rPr>
          <w:rFonts w:asciiTheme="majorHAnsi" w:hAnsiTheme="majorHAnsi" w:cs="Times New Roman"/>
        </w:rPr>
        <w:t>berücksichtigt</w:t>
      </w:r>
      <w:r w:rsidR="000777E5">
        <w:rPr>
          <w:rFonts w:asciiTheme="majorHAnsi" w:hAnsiTheme="majorHAnsi" w:cs="Times New Roman"/>
        </w:rPr>
        <w:t xml:space="preserve"> werden.</w:t>
      </w:r>
    </w:p>
    <w:p w14:paraId="633328D5" w14:textId="77777777" w:rsidR="00C87D40" w:rsidRDefault="00C87D40" w:rsidP="007B6E4F">
      <w:pPr>
        <w:jc w:val="both"/>
        <w:rPr>
          <w:rFonts w:asciiTheme="majorHAnsi" w:hAnsiTheme="majorHAnsi" w:cs="Times New Roman"/>
        </w:rPr>
      </w:pPr>
    </w:p>
    <w:p w14:paraId="63FBDD42" w14:textId="687394FD" w:rsidR="00BD0A4C" w:rsidRPr="00BD0A4C" w:rsidRDefault="00AE5D2A" w:rsidP="007B6E4F">
      <w:p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Noch Fragen? Experten stehen Ihnen jederzeit zur Seite</w:t>
      </w:r>
    </w:p>
    <w:p w14:paraId="2093DFC2" w14:textId="77777777" w:rsidR="00BD0A4C" w:rsidRDefault="00BD0A4C" w:rsidP="007B6E4F">
      <w:pPr>
        <w:jc w:val="both"/>
        <w:rPr>
          <w:rFonts w:asciiTheme="majorHAnsi" w:hAnsiTheme="majorHAnsi" w:cs="Times New Roman"/>
        </w:rPr>
      </w:pPr>
    </w:p>
    <w:p w14:paraId="44D92068" w14:textId="2C248444" w:rsidR="009A1B3D" w:rsidRDefault="002723E6" w:rsidP="00116EEE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Die </w:t>
      </w:r>
      <w:r w:rsidR="004A63A1">
        <w:rPr>
          <w:rFonts w:asciiTheme="majorHAnsi" w:hAnsiTheme="majorHAnsi" w:cs="Times New Roman"/>
        </w:rPr>
        <w:t>Trainings-</w:t>
      </w:r>
      <w:r w:rsidR="00213EFD">
        <w:rPr>
          <w:rFonts w:asciiTheme="majorHAnsi" w:hAnsiTheme="majorHAnsi" w:cs="Times New Roman"/>
        </w:rPr>
        <w:t xml:space="preserve">Programme </w:t>
      </w:r>
      <w:r>
        <w:rPr>
          <w:rFonts w:asciiTheme="majorHAnsi" w:hAnsiTheme="majorHAnsi" w:cs="Times New Roman"/>
        </w:rPr>
        <w:t xml:space="preserve">unterstützen optimal </w:t>
      </w:r>
      <w:r w:rsidR="00213EFD">
        <w:rPr>
          <w:rFonts w:asciiTheme="majorHAnsi" w:hAnsiTheme="majorHAnsi" w:cs="Times New Roman"/>
        </w:rPr>
        <w:t xml:space="preserve">bei der korrekten Ausführung der Übungen. </w:t>
      </w:r>
      <w:r w:rsidR="00487CD2">
        <w:rPr>
          <w:rFonts w:asciiTheme="majorHAnsi" w:hAnsiTheme="majorHAnsi" w:cs="Times New Roman"/>
        </w:rPr>
        <w:t>Dafür werden die</w:t>
      </w:r>
      <w:r w:rsidR="00213EFD">
        <w:rPr>
          <w:rFonts w:asciiTheme="majorHAnsi" w:hAnsiTheme="majorHAnsi" w:cs="Times New Roman"/>
        </w:rPr>
        <w:t xml:space="preserve"> </w:t>
      </w:r>
      <w:r w:rsidR="00EA0CDA">
        <w:rPr>
          <w:rFonts w:asciiTheme="majorHAnsi" w:hAnsiTheme="majorHAnsi" w:cs="Times New Roman"/>
        </w:rPr>
        <w:t>leicht verständliche</w:t>
      </w:r>
      <w:r w:rsidR="00213EFD">
        <w:rPr>
          <w:rFonts w:asciiTheme="majorHAnsi" w:hAnsiTheme="majorHAnsi" w:cs="Times New Roman"/>
        </w:rPr>
        <w:t>n</w:t>
      </w:r>
      <w:r w:rsidR="00EA0CDA">
        <w:rPr>
          <w:rFonts w:asciiTheme="majorHAnsi" w:hAnsiTheme="majorHAnsi" w:cs="Times New Roman"/>
        </w:rPr>
        <w:t xml:space="preserve"> Übungen</w:t>
      </w:r>
      <w:r w:rsidR="00213EFD">
        <w:rPr>
          <w:rFonts w:asciiTheme="majorHAnsi" w:hAnsiTheme="majorHAnsi" w:cs="Times New Roman"/>
        </w:rPr>
        <w:t xml:space="preserve"> </w:t>
      </w:r>
      <w:r w:rsidR="00487CD2">
        <w:rPr>
          <w:rFonts w:asciiTheme="majorHAnsi" w:hAnsiTheme="majorHAnsi" w:cs="Times New Roman"/>
        </w:rPr>
        <w:t xml:space="preserve">von </w:t>
      </w:r>
      <w:r w:rsidR="00116EEE">
        <w:rPr>
          <w:rFonts w:asciiTheme="majorHAnsi" w:hAnsiTheme="majorHAnsi" w:cs="Times New Roman"/>
        </w:rPr>
        <w:t>Physiotherapeuten</w:t>
      </w:r>
      <w:r w:rsidR="00487CD2">
        <w:rPr>
          <w:rFonts w:asciiTheme="majorHAnsi" w:hAnsiTheme="majorHAnsi" w:cs="Times New Roman"/>
        </w:rPr>
        <w:t xml:space="preserve"> in</w:t>
      </w:r>
      <w:r w:rsidR="00EA0CDA">
        <w:rPr>
          <w:rFonts w:asciiTheme="majorHAnsi" w:hAnsiTheme="majorHAnsi" w:cs="Times New Roman"/>
        </w:rPr>
        <w:t xml:space="preserve"> </w:t>
      </w:r>
      <w:r w:rsidR="00C76470">
        <w:rPr>
          <w:rFonts w:asciiTheme="majorHAnsi" w:hAnsiTheme="majorHAnsi" w:cs="Times New Roman"/>
        </w:rPr>
        <w:t>anschaulichen</w:t>
      </w:r>
      <w:r w:rsidR="00474849">
        <w:rPr>
          <w:rFonts w:asciiTheme="majorHAnsi" w:hAnsiTheme="majorHAnsi" w:cs="Times New Roman"/>
        </w:rPr>
        <w:t xml:space="preserve"> </w:t>
      </w:r>
      <w:r w:rsidR="00EA0CDA">
        <w:rPr>
          <w:rFonts w:asciiTheme="majorHAnsi" w:hAnsiTheme="majorHAnsi" w:cs="Times New Roman"/>
        </w:rPr>
        <w:t xml:space="preserve">Videos genau erklärt. </w:t>
      </w:r>
      <w:r w:rsidR="00487CD2">
        <w:rPr>
          <w:rFonts w:asciiTheme="majorHAnsi" w:hAnsiTheme="majorHAnsi" w:cs="Times New Roman"/>
        </w:rPr>
        <w:t>Wer möchte, kann auch ein kooperierendes Therapiezentrum</w:t>
      </w:r>
      <w:r w:rsidR="0015723D">
        <w:rPr>
          <w:rFonts w:asciiTheme="majorHAnsi" w:hAnsiTheme="majorHAnsi" w:cs="Times New Roman"/>
        </w:rPr>
        <w:t xml:space="preserve"> </w:t>
      </w:r>
      <w:r w:rsidR="00645C99">
        <w:rPr>
          <w:rFonts w:asciiTheme="majorHAnsi" w:hAnsiTheme="majorHAnsi" w:cs="Times New Roman"/>
        </w:rPr>
        <w:t>für eine erste fachgerechte</w:t>
      </w:r>
      <w:r w:rsidR="0015723D">
        <w:rPr>
          <w:rFonts w:asciiTheme="majorHAnsi" w:hAnsiTheme="majorHAnsi" w:cs="Times New Roman"/>
        </w:rPr>
        <w:t xml:space="preserve"> </w:t>
      </w:r>
      <w:r w:rsidR="00487CD2">
        <w:rPr>
          <w:rFonts w:asciiTheme="majorHAnsi" w:hAnsiTheme="majorHAnsi" w:cs="Times New Roman"/>
        </w:rPr>
        <w:t>Anleitung</w:t>
      </w:r>
      <w:r w:rsidR="0015723D">
        <w:rPr>
          <w:rFonts w:asciiTheme="majorHAnsi" w:hAnsiTheme="majorHAnsi" w:cs="Times New Roman"/>
        </w:rPr>
        <w:t xml:space="preserve"> </w:t>
      </w:r>
      <w:r w:rsidR="00487CD2">
        <w:rPr>
          <w:rFonts w:asciiTheme="majorHAnsi" w:hAnsiTheme="majorHAnsi" w:cs="Times New Roman"/>
        </w:rPr>
        <w:t xml:space="preserve">aufsuchen. </w:t>
      </w:r>
      <w:r w:rsidR="00913398">
        <w:rPr>
          <w:rFonts w:asciiTheme="majorHAnsi" w:hAnsiTheme="majorHAnsi" w:cs="Times New Roman"/>
        </w:rPr>
        <w:t xml:space="preserve">Wichtig: </w:t>
      </w:r>
      <w:r w:rsidR="0015723D">
        <w:rPr>
          <w:rFonts w:asciiTheme="majorHAnsi" w:hAnsiTheme="majorHAnsi" w:cs="Times New Roman"/>
        </w:rPr>
        <w:t xml:space="preserve">Um </w:t>
      </w:r>
      <w:r w:rsidR="00487CD2">
        <w:rPr>
          <w:rFonts w:asciiTheme="majorHAnsi" w:hAnsiTheme="majorHAnsi" w:cs="Times New Roman"/>
        </w:rPr>
        <w:t xml:space="preserve">beim Training </w:t>
      </w:r>
      <w:r w:rsidR="0015723D">
        <w:rPr>
          <w:rFonts w:asciiTheme="majorHAnsi" w:hAnsiTheme="majorHAnsi" w:cs="Times New Roman"/>
        </w:rPr>
        <w:t xml:space="preserve">am Ball zu bleiben, </w:t>
      </w:r>
      <w:proofErr w:type="gramStart"/>
      <w:r w:rsidR="0015723D">
        <w:rPr>
          <w:rFonts w:asciiTheme="majorHAnsi" w:hAnsiTheme="majorHAnsi" w:cs="Times New Roman"/>
        </w:rPr>
        <w:t>ist es</w:t>
      </w:r>
      <w:proofErr w:type="gramEnd"/>
      <w:r w:rsidR="0015723D">
        <w:rPr>
          <w:rFonts w:asciiTheme="majorHAnsi" w:hAnsiTheme="majorHAnsi" w:cs="Times New Roman"/>
        </w:rPr>
        <w:t xml:space="preserve"> </w:t>
      </w:r>
      <w:r w:rsidR="00913398">
        <w:rPr>
          <w:rFonts w:asciiTheme="majorHAnsi" w:hAnsiTheme="majorHAnsi" w:cs="Times New Roman"/>
        </w:rPr>
        <w:t>entscheidend</w:t>
      </w:r>
      <w:r w:rsidR="00B85E16">
        <w:rPr>
          <w:rFonts w:asciiTheme="majorHAnsi" w:hAnsiTheme="majorHAnsi" w:cs="Times New Roman"/>
        </w:rPr>
        <w:t>,</w:t>
      </w:r>
      <w:r w:rsidR="004A39E6">
        <w:rPr>
          <w:rFonts w:asciiTheme="majorHAnsi" w:hAnsiTheme="majorHAnsi" w:cs="Times New Roman"/>
        </w:rPr>
        <w:t xml:space="preserve"> Fortschritte </w:t>
      </w:r>
      <w:r w:rsidR="00474849">
        <w:rPr>
          <w:rFonts w:asciiTheme="majorHAnsi" w:hAnsiTheme="majorHAnsi" w:cs="Times New Roman"/>
        </w:rPr>
        <w:t xml:space="preserve">zu sehen. </w:t>
      </w:r>
      <w:r w:rsidR="00AE5D2A">
        <w:rPr>
          <w:rFonts w:asciiTheme="majorHAnsi" w:hAnsiTheme="majorHAnsi" w:cs="Times New Roman"/>
        </w:rPr>
        <w:t>Die Trainingserfolge werden durch i</w:t>
      </w:r>
      <w:r w:rsidR="0011304E">
        <w:rPr>
          <w:rFonts w:asciiTheme="majorHAnsi" w:hAnsiTheme="majorHAnsi" w:cs="Times New Roman"/>
        </w:rPr>
        <w:t>ntegrierte</w:t>
      </w:r>
      <w:r w:rsidR="0068471E">
        <w:rPr>
          <w:rFonts w:asciiTheme="majorHAnsi" w:hAnsiTheme="majorHAnsi" w:cs="Times New Roman"/>
        </w:rPr>
        <w:t xml:space="preserve"> </w:t>
      </w:r>
      <w:r w:rsidR="00EA0CDA" w:rsidRPr="00EA0CDA">
        <w:rPr>
          <w:rFonts w:asciiTheme="majorHAnsi" w:hAnsiTheme="majorHAnsi" w:cs="Times New Roman"/>
        </w:rPr>
        <w:t xml:space="preserve">Eingangs- und Abschlussfragebögen </w:t>
      </w:r>
      <w:r w:rsidR="0011304E">
        <w:rPr>
          <w:rFonts w:asciiTheme="majorHAnsi" w:hAnsiTheme="majorHAnsi" w:cs="Times New Roman"/>
        </w:rPr>
        <w:t>dokumentier</w:t>
      </w:r>
      <w:r w:rsidR="00AE5D2A">
        <w:rPr>
          <w:rFonts w:asciiTheme="majorHAnsi" w:hAnsiTheme="majorHAnsi" w:cs="Times New Roman"/>
        </w:rPr>
        <w:t>t</w:t>
      </w:r>
      <w:r w:rsidR="008E6D11">
        <w:rPr>
          <w:rFonts w:asciiTheme="majorHAnsi" w:hAnsiTheme="majorHAnsi" w:cs="Times New Roman"/>
        </w:rPr>
        <w:t xml:space="preserve"> und</w:t>
      </w:r>
      <w:r w:rsidR="006E4865">
        <w:rPr>
          <w:rFonts w:asciiTheme="majorHAnsi" w:hAnsiTheme="majorHAnsi" w:cs="Times New Roman"/>
        </w:rPr>
        <w:t xml:space="preserve"> die </w:t>
      </w:r>
      <w:r w:rsidR="00A437C3" w:rsidRPr="0071508F">
        <w:rPr>
          <w:rFonts w:asciiTheme="majorHAnsi" w:hAnsiTheme="majorHAnsi" w:cs="Times New Roman"/>
        </w:rPr>
        <w:t>Fortschritte</w:t>
      </w:r>
      <w:r w:rsidR="00407EA2">
        <w:rPr>
          <w:rFonts w:asciiTheme="majorHAnsi" w:hAnsiTheme="majorHAnsi" w:cs="Times New Roman"/>
        </w:rPr>
        <w:t xml:space="preserve"> </w:t>
      </w:r>
      <w:r w:rsidR="00A437C3" w:rsidRPr="0071508F">
        <w:rPr>
          <w:rFonts w:asciiTheme="majorHAnsi" w:hAnsiTheme="majorHAnsi" w:cs="Times New Roman"/>
        </w:rPr>
        <w:t>grafisch d</w:t>
      </w:r>
      <w:r w:rsidR="004A63A1">
        <w:rPr>
          <w:rFonts w:asciiTheme="majorHAnsi" w:hAnsiTheme="majorHAnsi" w:cs="Times New Roman"/>
        </w:rPr>
        <w:t>a</w:t>
      </w:r>
      <w:r w:rsidR="00AE5D2A">
        <w:rPr>
          <w:rFonts w:asciiTheme="majorHAnsi" w:hAnsiTheme="majorHAnsi" w:cs="Times New Roman"/>
        </w:rPr>
        <w:t>rgestellt</w:t>
      </w:r>
      <w:r w:rsidR="008E6D11">
        <w:rPr>
          <w:rFonts w:asciiTheme="majorHAnsi" w:hAnsiTheme="majorHAnsi" w:cs="Times New Roman"/>
        </w:rPr>
        <w:t>.</w:t>
      </w:r>
      <w:r w:rsidR="00AE5D2A">
        <w:rPr>
          <w:rFonts w:asciiTheme="majorHAnsi" w:hAnsiTheme="majorHAnsi" w:cs="Times New Roman"/>
        </w:rPr>
        <w:t xml:space="preserve"> </w:t>
      </w:r>
      <w:r w:rsidR="008E6D11">
        <w:rPr>
          <w:rFonts w:asciiTheme="majorHAnsi" w:hAnsiTheme="majorHAnsi" w:cs="Times New Roman"/>
        </w:rPr>
        <w:t>Entsprechend motiviert</w:t>
      </w:r>
      <w:r w:rsidR="006E4865">
        <w:rPr>
          <w:rFonts w:asciiTheme="majorHAnsi" w:hAnsiTheme="majorHAnsi" w:cs="Times New Roman"/>
        </w:rPr>
        <w:t>,</w:t>
      </w:r>
      <w:r w:rsidR="008E6D11">
        <w:rPr>
          <w:rFonts w:asciiTheme="majorHAnsi" w:hAnsiTheme="majorHAnsi" w:cs="Times New Roman"/>
        </w:rPr>
        <w:t xml:space="preserve"> denken Sie gar nicht mehr daran aufzuhören.</w:t>
      </w:r>
      <w:r w:rsidR="00407EA2">
        <w:rPr>
          <w:rFonts w:asciiTheme="majorHAnsi" w:hAnsiTheme="majorHAnsi" w:cs="Times New Roman"/>
        </w:rPr>
        <w:t xml:space="preserve"> </w:t>
      </w:r>
      <w:r w:rsidR="00A437C3">
        <w:rPr>
          <w:rFonts w:asciiTheme="majorHAnsi" w:hAnsiTheme="majorHAnsi" w:cs="Times New Roman"/>
        </w:rPr>
        <w:t xml:space="preserve">In </w:t>
      </w:r>
      <w:r w:rsidR="00EA0CDA" w:rsidRPr="00EA0CDA">
        <w:rPr>
          <w:rFonts w:asciiTheme="majorHAnsi" w:hAnsiTheme="majorHAnsi" w:cs="Times New Roman"/>
        </w:rPr>
        <w:t>Video-Sprechstunden</w:t>
      </w:r>
      <w:r w:rsidR="009A1B3D">
        <w:rPr>
          <w:rFonts w:asciiTheme="majorHAnsi" w:hAnsiTheme="majorHAnsi" w:cs="Times New Roman"/>
        </w:rPr>
        <w:t xml:space="preserve"> oder Video-Chats</w:t>
      </w:r>
      <w:r w:rsidR="00EA0CDA" w:rsidRPr="00EA0CDA">
        <w:rPr>
          <w:rFonts w:asciiTheme="majorHAnsi" w:hAnsiTheme="majorHAnsi" w:cs="Times New Roman"/>
        </w:rPr>
        <w:t xml:space="preserve"> </w:t>
      </w:r>
      <w:r w:rsidR="00A437C3">
        <w:rPr>
          <w:rFonts w:asciiTheme="majorHAnsi" w:hAnsiTheme="majorHAnsi" w:cs="Times New Roman"/>
        </w:rPr>
        <w:t xml:space="preserve">können </w:t>
      </w:r>
      <w:r w:rsidR="008E6D11">
        <w:rPr>
          <w:rFonts w:asciiTheme="majorHAnsi" w:hAnsiTheme="majorHAnsi" w:cs="Times New Roman"/>
        </w:rPr>
        <w:t>Sie sich</w:t>
      </w:r>
      <w:r w:rsidR="00A437C3">
        <w:rPr>
          <w:rFonts w:asciiTheme="majorHAnsi" w:hAnsiTheme="majorHAnsi" w:cs="Times New Roman"/>
        </w:rPr>
        <w:t xml:space="preserve"> außerdem</w:t>
      </w:r>
      <w:r w:rsidR="00EA0CDA" w:rsidRPr="00EA0CDA">
        <w:rPr>
          <w:rFonts w:asciiTheme="majorHAnsi" w:hAnsiTheme="majorHAnsi" w:cs="Times New Roman"/>
        </w:rPr>
        <w:t xml:space="preserve"> </w:t>
      </w:r>
      <w:r w:rsidR="004A39E6">
        <w:rPr>
          <w:rFonts w:asciiTheme="majorHAnsi" w:hAnsiTheme="majorHAnsi" w:cs="Times New Roman"/>
        </w:rPr>
        <w:t xml:space="preserve">mit </w:t>
      </w:r>
      <w:r w:rsidR="00407EA2">
        <w:rPr>
          <w:rFonts w:asciiTheme="majorHAnsi" w:hAnsiTheme="majorHAnsi" w:cs="Times New Roman"/>
        </w:rPr>
        <w:t>I</w:t>
      </w:r>
      <w:r w:rsidR="004A39E6">
        <w:rPr>
          <w:rFonts w:asciiTheme="majorHAnsi" w:hAnsiTheme="majorHAnsi" w:cs="Times New Roman"/>
        </w:rPr>
        <w:t>hren Fragen</w:t>
      </w:r>
      <w:r w:rsidR="0015723D">
        <w:rPr>
          <w:rFonts w:asciiTheme="majorHAnsi" w:hAnsiTheme="majorHAnsi" w:cs="Times New Roman"/>
        </w:rPr>
        <w:t xml:space="preserve"> an </w:t>
      </w:r>
      <w:r w:rsidR="00AE5D2A">
        <w:rPr>
          <w:rFonts w:asciiTheme="majorHAnsi" w:hAnsiTheme="majorHAnsi" w:cs="Times New Roman"/>
        </w:rPr>
        <w:t xml:space="preserve">die </w:t>
      </w:r>
      <w:r w:rsidR="00EA0CDA" w:rsidRPr="00EA0CDA">
        <w:rPr>
          <w:rFonts w:asciiTheme="majorHAnsi" w:hAnsiTheme="majorHAnsi" w:cs="Times New Roman"/>
        </w:rPr>
        <w:t>Experten</w:t>
      </w:r>
      <w:r w:rsidR="00A437C3">
        <w:rPr>
          <w:rFonts w:asciiTheme="majorHAnsi" w:hAnsiTheme="majorHAnsi" w:cs="Times New Roman"/>
        </w:rPr>
        <w:t xml:space="preserve"> </w:t>
      </w:r>
      <w:r w:rsidR="0015723D">
        <w:rPr>
          <w:rFonts w:asciiTheme="majorHAnsi" w:hAnsiTheme="majorHAnsi" w:cs="Times New Roman"/>
        </w:rPr>
        <w:t>wenden.</w:t>
      </w:r>
    </w:p>
    <w:p w14:paraId="69C90A38" w14:textId="77777777" w:rsidR="009A1B3D" w:rsidRDefault="009A1B3D" w:rsidP="009A1B3D">
      <w:pPr>
        <w:jc w:val="both"/>
        <w:rPr>
          <w:rFonts w:asciiTheme="majorHAnsi" w:hAnsiTheme="majorHAnsi" w:cs="Times New Roman"/>
        </w:rPr>
      </w:pPr>
    </w:p>
    <w:p w14:paraId="6099FB9B" w14:textId="2998D05A" w:rsidR="009A1B3D" w:rsidRPr="007B6E4F" w:rsidRDefault="00AE5D2A" w:rsidP="007B6E4F">
      <w:p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Von Krankenkassen gefördert</w:t>
      </w:r>
    </w:p>
    <w:p w14:paraId="0E564D6B" w14:textId="77777777" w:rsidR="009A1B3D" w:rsidRDefault="009A1B3D" w:rsidP="009A1B3D">
      <w:pPr>
        <w:jc w:val="both"/>
        <w:rPr>
          <w:rFonts w:asciiTheme="majorHAnsi" w:hAnsiTheme="majorHAnsi" w:cs="Times New Roman"/>
        </w:rPr>
      </w:pPr>
    </w:p>
    <w:p w14:paraId="0B054B98" w14:textId="62397C7F" w:rsidR="009A1B3D" w:rsidRDefault="00864B0D" w:rsidP="009A1B3D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Das Beste ist: </w:t>
      </w:r>
      <w:r w:rsidR="00645C99">
        <w:rPr>
          <w:rFonts w:asciiTheme="majorHAnsi" w:hAnsiTheme="majorHAnsi" w:cs="Times New Roman"/>
        </w:rPr>
        <w:t>Die meisten</w:t>
      </w:r>
      <w:r w:rsidR="0015723D">
        <w:rPr>
          <w:rFonts w:asciiTheme="majorHAnsi" w:hAnsiTheme="majorHAnsi" w:cs="Times New Roman"/>
        </w:rPr>
        <w:t xml:space="preserve"> Krankenkassen </w:t>
      </w:r>
      <w:r w:rsidR="00645C99">
        <w:rPr>
          <w:rFonts w:asciiTheme="majorHAnsi" w:hAnsiTheme="majorHAnsi" w:cs="Times New Roman"/>
        </w:rPr>
        <w:t xml:space="preserve">übernehmen </w:t>
      </w:r>
      <w:r w:rsidR="0015723D" w:rsidRPr="0071508F">
        <w:rPr>
          <w:rFonts w:asciiTheme="majorHAnsi" w:hAnsiTheme="majorHAnsi" w:cs="Times New Roman"/>
        </w:rPr>
        <w:t>einen Großteil der Kosten</w:t>
      </w:r>
      <w:r w:rsidR="00D95464">
        <w:rPr>
          <w:rFonts w:asciiTheme="majorHAnsi" w:hAnsiTheme="majorHAnsi" w:cs="Times New Roman"/>
        </w:rPr>
        <w:t xml:space="preserve"> dieser Programme</w:t>
      </w:r>
      <w:r w:rsidR="00645C99">
        <w:rPr>
          <w:rFonts w:asciiTheme="majorHAnsi" w:hAnsiTheme="majorHAnsi" w:cs="Times New Roman"/>
        </w:rPr>
        <w:t xml:space="preserve">. </w:t>
      </w:r>
      <w:r w:rsidR="0015723D">
        <w:rPr>
          <w:rFonts w:asciiTheme="majorHAnsi" w:hAnsiTheme="majorHAnsi" w:cs="Times New Roman"/>
        </w:rPr>
        <w:t xml:space="preserve">Dafür muss </w:t>
      </w:r>
      <w:r w:rsidR="009A1B3D" w:rsidRPr="0071508F">
        <w:rPr>
          <w:rFonts w:asciiTheme="majorHAnsi" w:hAnsiTheme="majorHAnsi" w:cs="Times New Roman"/>
        </w:rPr>
        <w:t xml:space="preserve">der Kurs nach §20 SGB V zertifiziert </w:t>
      </w:r>
      <w:r w:rsidR="0015723D">
        <w:rPr>
          <w:rFonts w:asciiTheme="majorHAnsi" w:hAnsiTheme="majorHAnsi" w:cs="Times New Roman"/>
        </w:rPr>
        <w:t>sein</w:t>
      </w:r>
      <w:r w:rsidR="009A1B3D" w:rsidRPr="0071508F">
        <w:rPr>
          <w:rFonts w:asciiTheme="majorHAnsi" w:hAnsiTheme="majorHAnsi" w:cs="Times New Roman"/>
        </w:rPr>
        <w:t>.</w:t>
      </w:r>
      <w:r w:rsidR="00480092">
        <w:rPr>
          <w:rFonts w:asciiTheme="majorHAnsi" w:hAnsiTheme="majorHAnsi" w:cs="Times New Roman"/>
        </w:rPr>
        <w:t xml:space="preserve"> Das ist bei allen AGR-zertifizierten Kursen der Fall.</w:t>
      </w:r>
      <w:r w:rsidR="009A1B3D">
        <w:rPr>
          <w:rFonts w:asciiTheme="majorHAnsi" w:hAnsiTheme="majorHAnsi" w:cs="Times New Roman"/>
        </w:rPr>
        <w:t xml:space="preserve"> Diese Zertifizierung stellt </w:t>
      </w:r>
      <w:r w:rsidR="00480092">
        <w:rPr>
          <w:rFonts w:asciiTheme="majorHAnsi" w:hAnsiTheme="majorHAnsi" w:cs="Times New Roman"/>
        </w:rPr>
        <w:t xml:space="preserve">außerdem </w:t>
      </w:r>
      <w:r w:rsidR="009A1B3D">
        <w:rPr>
          <w:rFonts w:asciiTheme="majorHAnsi" w:hAnsiTheme="majorHAnsi" w:cs="Times New Roman"/>
        </w:rPr>
        <w:t xml:space="preserve">sicher, dass </w:t>
      </w:r>
      <w:r w:rsidR="00487CD2">
        <w:rPr>
          <w:rFonts w:asciiTheme="majorHAnsi" w:hAnsiTheme="majorHAnsi" w:cs="Times New Roman"/>
        </w:rPr>
        <w:t>das Programm</w:t>
      </w:r>
      <w:r w:rsidR="009A1B3D">
        <w:rPr>
          <w:rFonts w:asciiTheme="majorHAnsi" w:hAnsiTheme="majorHAnsi" w:cs="Times New Roman"/>
        </w:rPr>
        <w:t xml:space="preserve"> eine </w:t>
      </w:r>
      <w:r w:rsidR="00E079DA">
        <w:rPr>
          <w:rFonts w:asciiTheme="majorHAnsi" w:hAnsiTheme="majorHAnsi" w:cs="Times New Roman"/>
        </w:rPr>
        <w:t xml:space="preserve">gute </w:t>
      </w:r>
      <w:r w:rsidR="00487CD2">
        <w:rPr>
          <w:rFonts w:asciiTheme="majorHAnsi" w:hAnsiTheme="majorHAnsi" w:cs="Times New Roman"/>
        </w:rPr>
        <w:t>Qualität hat</w:t>
      </w:r>
      <w:r w:rsidR="009A1B3D">
        <w:rPr>
          <w:rFonts w:asciiTheme="majorHAnsi" w:hAnsiTheme="majorHAnsi" w:cs="Times New Roman"/>
        </w:rPr>
        <w:t xml:space="preserve"> und die Gesundheit </w:t>
      </w:r>
      <w:r w:rsidR="00487CD2">
        <w:rPr>
          <w:rFonts w:asciiTheme="majorHAnsi" w:hAnsiTheme="majorHAnsi" w:cs="Times New Roman"/>
        </w:rPr>
        <w:t>wirklich förde</w:t>
      </w:r>
      <w:r w:rsidR="002310C0">
        <w:rPr>
          <w:rFonts w:asciiTheme="majorHAnsi" w:hAnsiTheme="majorHAnsi" w:cs="Times New Roman"/>
        </w:rPr>
        <w:t>r</w:t>
      </w:r>
      <w:r w:rsidR="00487CD2">
        <w:rPr>
          <w:rFonts w:asciiTheme="majorHAnsi" w:hAnsiTheme="majorHAnsi" w:cs="Times New Roman"/>
        </w:rPr>
        <w:t>t</w:t>
      </w:r>
      <w:r w:rsidR="009A1B3D">
        <w:rPr>
          <w:rFonts w:asciiTheme="majorHAnsi" w:hAnsiTheme="majorHAnsi" w:cs="Times New Roman"/>
        </w:rPr>
        <w:t>.</w:t>
      </w:r>
      <w:r w:rsidR="003673AD">
        <w:rPr>
          <w:rFonts w:asciiTheme="majorHAnsi" w:hAnsiTheme="majorHAnsi" w:cs="Times New Roman"/>
        </w:rPr>
        <w:t xml:space="preserve"> Weitere </w:t>
      </w:r>
      <w:r w:rsidR="00116EEE">
        <w:rPr>
          <w:rFonts w:asciiTheme="majorHAnsi" w:hAnsiTheme="majorHAnsi" w:cs="Times New Roman"/>
        </w:rPr>
        <w:t xml:space="preserve">Tipps und </w:t>
      </w:r>
      <w:r w:rsidR="003673AD">
        <w:rPr>
          <w:rFonts w:asciiTheme="majorHAnsi" w:hAnsiTheme="majorHAnsi" w:cs="Times New Roman"/>
        </w:rPr>
        <w:t xml:space="preserve">Informationen zu Online-Trainingsprogrammen finden Sie hier: </w:t>
      </w:r>
      <w:hyperlink r:id="rId6" w:history="1">
        <w:r w:rsidR="00F418EB" w:rsidRPr="00230AE1">
          <w:rPr>
            <w:rStyle w:val="Link"/>
            <w:rFonts w:asciiTheme="majorHAnsi" w:hAnsiTheme="majorHAnsi" w:cs="Times New Roman"/>
          </w:rPr>
          <w:t>www.agr-ev.de/trainingsprogramme</w:t>
        </w:r>
      </w:hyperlink>
      <w:r w:rsidR="00F418EB">
        <w:rPr>
          <w:rFonts w:asciiTheme="majorHAnsi" w:hAnsiTheme="majorHAnsi" w:cs="Times New Roman"/>
        </w:rPr>
        <w:t>.</w:t>
      </w:r>
    </w:p>
    <w:p w14:paraId="6456B0D4" w14:textId="77777777" w:rsidR="0071508F" w:rsidRDefault="0071508F" w:rsidP="009A1B3D">
      <w:pPr>
        <w:jc w:val="both"/>
        <w:rPr>
          <w:rFonts w:asciiTheme="majorHAnsi" w:hAnsiTheme="majorHAnsi" w:cs="Times New Roman"/>
        </w:rPr>
      </w:pPr>
      <w:bookmarkStart w:id="0" w:name="_GoBack"/>
      <w:bookmarkEnd w:id="0"/>
    </w:p>
    <w:p w14:paraId="2EFCD8C0" w14:textId="0AB1A2C0" w:rsidR="00013B2C" w:rsidRPr="00A437C3" w:rsidRDefault="006B1B9F" w:rsidP="009A1B3D">
      <w:pPr>
        <w:jc w:val="both"/>
        <w:rPr>
          <w:rFonts w:asciiTheme="majorHAnsi" w:hAnsiTheme="majorHAnsi" w:cstheme="minorHAnsi"/>
        </w:rPr>
      </w:pPr>
      <w:r w:rsidRPr="009244A6">
        <w:rPr>
          <w:rFonts w:asciiTheme="majorHAnsi" w:hAnsiTheme="majorHAnsi" w:cstheme="minorHAnsi"/>
        </w:rPr>
        <w:t>Weitere Informationen zu Ursachen, Therapie und Prävention von Rücken</w:t>
      </w:r>
      <w:r>
        <w:rPr>
          <w:rFonts w:asciiTheme="majorHAnsi" w:hAnsiTheme="majorHAnsi" w:cstheme="minorHAnsi"/>
        </w:rPr>
        <w:t>schmerzen</w:t>
      </w:r>
      <w:r w:rsidRPr="009244A6">
        <w:rPr>
          <w:rFonts w:asciiTheme="majorHAnsi" w:hAnsiTheme="majorHAnsi" w:cstheme="minorHAnsi"/>
        </w:rPr>
        <w:t xml:space="preserve"> gibt es auf der Webseite der Aktion Gesunder Rücken e. V. unter </w:t>
      </w:r>
      <w:r w:rsidR="00407EA2">
        <w:fldChar w:fldCharType="begin"/>
      </w:r>
      <w:r w:rsidR="00407EA2">
        <w:instrText xml:space="preserve"> HYPERLINK "https://www.lifepr.de/redirect/ext?tu=http%3A%2F%2Fwww.agr-ev.de&amp;rp=n9Ekx6OBPZXSQdx1_XQCKesbDx1Q8fYN2WCL2b-onJM" \t "_blank" </w:instrText>
      </w:r>
      <w:r w:rsidR="00407EA2">
        <w:fldChar w:fldCharType="separate"/>
      </w:r>
      <w:r w:rsidRPr="009244A6">
        <w:rPr>
          <w:rFonts w:asciiTheme="majorHAnsi" w:hAnsiTheme="majorHAnsi" w:cstheme="minorHAnsi"/>
        </w:rPr>
        <w:t>www.agr-ev.de</w:t>
      </w:r>
      <w:r w:rsidR="00407EA2">
        <w:rPr>
          <w:rFonts w:asciiTheme="majorHAnsi" w:hAnsiTheme="majorHAnsi" w:cstheme="minorHAnsi"/>
        </w:rPr>
        <w:fldChar w:fldCharType="end"/>
      </w:r>
      <w:r w:rsidRPr="009244A6">
        <w:rPr>
          <w:rFonts w:asciiTheme="majorHAnsi" w:hAnsiTheme="majorHAnsi" w:cstheme="minorHAnsi"/>
        </w:rPr>
        <w:t>.</w:t>
      </w:r>
    </w:p>
    <w:sectPr w:rsidR="00013B2C" w:rsidRPr="00A437C3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476"/>
    <w:multiLevelType w:val="multilevel"/>
    <w:tmpl w:val="955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32026"/>
    <w:multiLevelType w:val="hybridMultilevel"/>
    <w:tmpl w:val="D7FECE22"/>
    <w:lvl w:ilvl="0" w:tplc="AE94DE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12B70"/>
    <w:multiLevelType w:val="hybridMultilevel"/>
    <w:tmpl w:val="62280E1A"/>
    <w:lvl w:ilvl="0" w:tplc="EB22337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B8"/>
    <w:rsid w:val="00013B2C"/>
    <w:rsid w:val="00021EB6"/>
    <w:rsid w:val="000309D5"/>
    <w:rsid w:val="00040CC8"/>
    <w:rsid w:val="00050F18"/>
    <w:rsid w:val="00052DFD"/>
    <w:rsid w:val="00072E65"/>
    <w:rsid w:val="00076C26"/>
    <w:rsid w:val="000777E5"/>
    <w:rsid w:val="000D5787"/>
    <w:rsid w:val="000F6085"/>
    <w:rsid w:val="001116B4"/>
    <w:rsid w:val="0011304E"/>
    <w:rsid w:val="00116EEE"/>
    <w:rsid w:val="00140601"/>
    <w:rsid w:val="001521EC"/>
    <w:rsid w:val="0015723D"/>
    <w:rsid w:val="001D2BA5"/>
    <w:rsid w:val="001D4FC8"/>
    <w:rsid w:val="001D6BC3"/>
    <w:rsid w:val="001E701E"/>
    <w:rsid w:val="001F3250"/>
    <w:rsid w:val="002112FF"/>
    <w:rsid w:val="00213EFD"/>
    <w:rsid w:val="00223BB0"/>
    <w:rsid w:val="002310C0"/>
    <w:rsid w:val="00241E5D"/>
    <w:rsid w:val="002457B2"/>
    <w:rsid w:val="00251B11"/>
    <w:rsid w:val="002528F6"/>
    <w:rsid w:val="00271191"/>
    <w:rsid w:val="002723E6"/>
    <w:rsid w:val="00293AC1"/>
    <w:rsid w:val="002C3260"/>
    <w:rsid w:val="002C45A5"/>
    <w:rsid w:val="00310F6F"/>
    <w:rsid w:val="00316D68"/>
    <w:rsid w:val="003673AD"/>
    <w:rsid w:val="00391247"/>
    <w:rsid w:val="003C535C"/>
    <w:rsid w:val="003C6DDA"/>
    <w:rsid w:val="003F1141"/>
    <w:rsid w:val="00407EA2"/>
    <w:rsid w:val="00410E12"/>
    <w:rsid w:val="0041751B"/>
    <w:rsid w:val="004226AB"/>
    <w:rsid w:val="004405FD"/>
    <w:rsid w:val="00442C3A"/>
    <w:rsid w:val="00454AE7"/>
    <w:rsid w:val="00466A1B"/>
    <w:rsid w:val="00474849"/>
    <w:rsid w:val="00480092"/>
    <w:rsid w:val="00480545"/>
    <w:rsid w:val="00487CD2"/>
    <w:rsid w:val="004A39E6"/>
    <w:rsid w:val="004A63A1"/>
    <w:rsid w:val="004D02C9"/>
    <w:rsid w:val="004D20D8"/>
    <w:rsid w:val="004D3DE9"/>
    <w:rsid w:val="004F195C"/>
    <w:rsid w:val="004F3152"/>
    <w:rsid w:val="005503E1"/>
    <w:rsid w:val="005616A3"/>
    <w:rsid w:val="00573873"/>
    <w:rsid w:val="00593399"/>
    <w:rsid w:val="005B56DC"/>
    <w:rsid w:val="005C73B7"/>
    <w:rsid w:val="005D080B"/>
    <w:rsid w:val="005D1141"/>
    <w:rsid w:val="005E682F"/>
    <w:rsid w:val="00604EB8"/>
    <w:rsid w:val="00605D66"/>
    <w:rsid w:val="00606E94"/>
    <w:rsid w:val="00635ED9"/>
    <w:rsid w:val="00645C99"/>
    <w:rsid w:val="006532E9"/>
    <w:rsid w:val="0066026A"/>
    <w:rsid w:val="00666FB8"/>
    <w:rsid w:val="0068471E"/>
    <w:rsid w:val="006B1B9F"/>
    <w:rsid w:val="006B4A74"/>
    <w:rsid w:val="006D203D"/>
    <w:rsid w:val="006D4CD5"/>
    <w:rsid w:val="006E4865"/>
    <w:rsid w:val="0071508F"/>
    <w:rsid w:val="0079632B"/>
    <w:rsid w:val="007B6E4F"/>
    <w:rsid w:val="007F2EC6"/>
    <w:rsid w:val="007F6E1F"/>
    <w:rsid w:val="00801956"/>
    <w:rsid w:val="00807914"/>
    <w:rsid w:val="00810023"/>
    <w:rsid w:val="00822211"/>
    <w:rsid w:val="00857287"/>
    <w:rsid w:val="00864358"/>
    <w:rsid w:val="00864B0D"/>
    <w:rsid w:val="00894734"/>
    <w:rsid w:val="008A1BD7"/>
    <w:rsid w:val="008C41C1"/>
    <w:rsid w:val="008D50D8"/>
    <w:rsid w:val="008E6D11"/>
    <w:rsid w:val="00913398"/>
    <w:rsid w:val="0094530B"/>
    <w:rsid w:val="0095798B"/>
    <w:rsid w:val="009650F5"/>
    <w:rsid w:val="009A1B3D"/>
    <w:rsid w:val="00A437C3"/>
    <w:rsid w:val="00A63E0D"/>
    <w:rsid w:val="00A642AE"/>
    <w:rsid w:val="00A91D40"/>
    <w:rsid w:val="00AD6E8B"/>
    <w:rsid w:val="00AE5CE5"/>
    <w:rsid w:val="00AE5D2A"/>
    <w:rsid w:val="00B12111"/>
    <w:rsid w:val="00B1514B"/>
    <w:rsid w:val="00B55F2E"/>
    <w:rsid w:val="00B57E98"/>
    <w:rsid w:val="00B63A53"/>
    <w:rsid w:val="00B85E16"/>
    <w:rsid w:val="00BB1DFB"/>
    <w:rsid w:val="00BC41CF"/>
    <w:rsid w:val="00BC6B8A"/>
    <w:rsid w:val="00BD0A4C"/>
    <w:rsid w:val="00BE2C94"/>
    <w:rsid w:val="00BE7816"/>
    <w:rsid w:val="00BF4CED"/>
    <w:rsid w:val="00C0732A"/>
    <w:rsid w:val="00C621A4"/>
    <w:rsid w:val="00C71093"/>
    <w:rsid w:val="00C76470"/>
    <w:rsid w:val="00C83FB0"/>
    <w:rsid w:val="00C87D40"/>
    <w:rsid w:val="00C9626A"/>
    <w:rsid w:val="00CA6B86"/>
    <w:rsid w:val="00CB491D"/>
    <w:rsid w:val="00D00DD3"/>
    <w:rsid w:val="00D01479"/>
    <w:rsid w:val="00D804CB"/>
    <w:rsid w:val="00D95464"/>
    <w:rsid w:val="00DA1ABA"/>
    <w:rsid w:val="00DA54B9"/>
    <w:rsid w:val="00DC7402"/>
    <w:rsid w:val="00DF2F1D"/>
    <w:rsid w:val="00DF5D1F"/>
    <w:rsid w:val="00E079DA"/>
    <w:rsid w:val="00E975C5"/>
    <w:rsid w:val="00EA0CDA"/>
    <w:rsid w:val="00EB7B61"/>
    <w:rsid w:val="00ED5EED"/>
    <w:rsid w:val="00F235AC"/>
    <w:rsid w:val="00F265F1"/>
    <w:rsid w:val="00F33BE0"/>
    <w:rsid w:val="00F418EB"/>
    <w:rsid w:val="00F44356"/>
    <w:rsid w:val="00F50E7E"/>
    <w:rsid w:val="00F97677"/>
    <w:rsid w:val="00F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DAD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666FB8"/>
  </w:style>
  <w:style w:type="character" w:styleId="Link">
    <w:name w:val="Hyperlink"/>
    <w:basedOn w:val="Absatzstandardschriftart"/>
    <w:uiPriority w:val="99"/>
    <w:unhideWhenUsed/>
    <w:rsid w:val="009650F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41E5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41E5D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241E5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241E5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241E5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241E5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241E5D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410E1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A0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666FB8"/>
  </w:style>
  <w:style w:type="character" w:styleId="Link">
    <w:name w:val="Hyperlink"/>
    <w:basedOn w:val="Absatzstandardschriftart"/>
    <w:uiPriority w:val="99"/>
    <w:unhideWhenUsed/>
    <w:rsid w:val="009650F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41E5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41E5D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241E5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241E5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241E5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241E5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241E5D"/>
    <w:rPr>
      <w:b/>
      <w:bCs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410E12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A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trainingsprogramm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Jonas K</cp:lastModifiedBy>
  <cp:revision>6</cp:revision>
  <cp:lastPrinted>2020-08-13T13:33:00Z</cp:lastPrinted>
  <dcterms:created xsi:type="dcterms:W3CDTF">2020-09-25T08:55:00Z</dcterms:created>
  <dcterms:modified xsi:type="dcterms:W3CDTF">2020-09-28T10:21:00Z</dcterms:modified>
</cp:coreProperties>
</file>