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914F6" w14:textId="77777777" w:rsidR="006A75E7" w:rsidRPr="006A75E7" w:rsidRDefault="006A75E7">
      <w:pPr>
        <w:rPr>
          <w:b/>
        </w:rPr>
      </w:pPr>
      <w:r w:rsidRPr="006A75E7">
        <w:rPr>
          <w:b/>
        </w:rPr>
        <w:t>Rückentipp September - So gelingt der Reifenwechsel ohne Rückenschmerzen</w:t>
      </w:r>
    </w:p>
    <w:p w14:paraId="7F161ABF" w14:textId="77777777" w:rsidR="006A75E7" w:rsidRDefault="006A75E7"/>
    <w:p w14:paraId="00AEBEAB" w14:textId="5319D51B" w:rsidR="006A58AD" w:rsidRDefault="006A75E7">
      <w:r>
        <w:t xml:space="preserve">Die Temperaturen sinken </w:t>
      </w:r>
      <w:r w:rsidR="004E1C38">
        <w:t xml:space="preserve">und </w:t>
      </w:r>
      <w:r>
        <w:t>der erste Frost lässt nicht mehr lange auf sich warten. Der nahende Winter stellt</w:t>
      </w:r>
      <w:r w:rsidR="00E45627">
        <w:t xml:space="preserve"> so manchen </w:t>
      </w:r>
      <w:r>
        <w:t xml:space="preserve">Autofahrer jedes Jahr vor die Entscheidung: Den Reifenwechsel selbst erledigen oder ab in die </w:t>
      </w:r>
      <w:proofErr w:type="spellStart"/>
      <w:r>
        <w:t>KFZ-Werkstatt</w:t>
      </w:r>
      <w:proofErr w:type="spellEnd"/>
      <w:r>
        <w:t xml:space="preserve">? </w:t>
      </w:r>
      <w:r w:rsidR="006D0724">
        <w:t xml:space="preserve">Vorweg gesagt: </w:t>
      </w:r>
      <w:r w:rsidR="00D02C15">
        <w:t xml:space="preserve">Bei </w:t>
      </w:r>
      <w:r w:rsidR="00E45627">
        <w:t xml:space="preserve">ernsthaften </w:t>
      </w:r>
      <w:r w:rsidR="00D02C15">
        <w:t>Rückenproblemen ist es a</w:t>
      </w:r>
      <w:r w:rsidR="006D0724">
        <w:t>m besten</w:t>
      </w:r>
      <w:r w:rsidR="006A58AD">
        <w:t xml:space="preserve">, </w:t>
      </w:r>
      <w:r w:rsidR="006D0724">
        <w:t xml:space="preserve">einen Fachmann mit dem Reifenwechsel </w:t>
      </w:r>
      <w:r w:rsidR="008F0163">
        <w:t xml:space="preserve">zu beauftragen. </w:t>
      </w:r>
      <w:r>
        <w:t xml:space="preserve">Wer </w:t>
      </w:r>
      <w:r w:rsidR="008F0163">
        <w:t xml:space="preserve">sich </w:t>
      </w:r>
      <w:r w:rsidR="00D02C15">
        <w:t xml:space="preserve">jedoch </w:t>
      </w:r>
      <w:r w:rsidR="008F0163">
        <w:t>das Geld sparen möchte, sollte beachten:</w:t>
      </w:r>
      <w:r>
        <w:t xml:space="preserve"> Das falsche Heben der schweren Autoreifen kann</w:t>
      </w:r>
      <w:r w:rsidR="00D02C15">
        <w:t xml:space="preserve"> unter Umständen </w:t>
      </w:r>
      <w:r>
        <w:t xml:space="preserve">schnell zu schmerzhaften Rückenbeschwerden führen. </w:t>
      </w:r>
      <w:r w:rsidR="00166DB5">
        <w:t>D</w:t>
      </w:r>
      <w:r>
        <w:t>ie Aktion Gesunder Rücken (AGR</w:t>
      </w:r>
      <w:bookmarkStart w:id="0" w:name="_GoBack"/>
      <w:bookmarkEnd w:id="0"/>
      <w:r>
        <w:t xml:space="preserve">) e. V. </w:t>
      </w:r>
      <w:r w:rsidR="00166DB5">
        <w:t xml:space="preserve">erklärt, wie der Reifenwechsel rückenfreundlich </w:t>
      </w:r>
      <w:r w:rsidR="00482571">
        <w:t xml:space="preserve">durchgeführt </w:t>
      </w:r>
      <w:r w:rsidR="00166DB5">
        <w:t>werden kann.</w:t>
      </w:r>
    </w:p>
    <w:p w14:paraId="4AD55733" w14:textId="77777777" w:rsidR="006A58AD" w:rsidRDefault="006A58AD"/>
    <w:p w14:paraId="757F1864" w14:textId="27D7A9F8" w:rsidR="006A58AD" w:rsidRDefault="006A58AD">
      <w:pPr>
        <w:rPr>
          <w:b/>
        </w:rPr>
      </w:pPr>
      <w:r w:rsidRPr="006D1FCB">
        <w:rPr>
          <w:b/>
        </w:rPr>
        <w:t>Sommerreifen abmontieren und einlagern</w:t>
      </w:r>
    </w:p>
    <w:p w14:paraId="17A04977" w14:textId="77777777" w:rsidR="006A58AD" w:rsidRDefault="006A58AD"/>
    <w:p w14:paraId="6134B2D0" w14:textId="6D2DC380" w:rsidR="006A58AD" w:rsidRDefault="0092008C">
      <w:r>
        <w:t xml:space="preserve">Für den Reifenwechsel </w:t>
      </w:r>
      <w:r w:rsidR="006A58AD">
        <w:t xml:space="preserve">muss das Auto aufgebockt </w:t>
      </w:r>
      <w:r>
        <w:t>stehen</w:t>
      </w:r>
      <w:r w:rsidR="006A58AD">
        <w:t xml:space="preserve">. Dazu bietet sich ein elektrisch betriebener Wagenheber an, bei dem man </w:t>
      </w:r>
      <w:r>
        <w:t>sich das mühsame Kurbeln</w:t>
      </w:r>
      <w:r w:rsidR="006A58AD">
        <w:t xml:space="preserve"> in gebückter Körperhaltung </w:t>
      </w:r>
      <w:r>
        <w:t>erspart</w:t>
      </w:r>
      <w:r w:rsidR="006A58AD">
        <w:t xml:space="preserve">. Anschließend gegebenenfalls </w:t>
      </w:r>
      <w:r>
        <w:t>die Radkappen entfernen</w:t>
      </w:r>
      <w:r w:rsidR="006A58AD">
        <w:t xml:space="preserve"> und danach die Radmuttern </w:t>
      </w:r>
      <w:r>
        <w:t>lösen</w:t>
      </w:r>
      <w:r w:rsidR="006A58AD">
        <w:t>. Ist die letzte Schraube gelöst, den Reifen mit gestrecktem Rücken aus den Beinen heraus am Boden absetzen und in das Winterlager rollen.</w:t>
      </w:r>
    </w:p>
    <w:p w14:paraId="14D7F698" w14:textId="77777777" w:rsidR="006A58AD" w:rsidRDefault="006A58AD"/>
    <w:p w14:paraId="134696FC" w14:textId="7517A4D9" w:rsidR="006A58AD" w:rsidRDefault="006A58AD" w:rsidP="006A58AD">
      <w:r w:rsidRPr="00F92313">
        <w:rPr>
          <w:b/>
        </w:rPr>
        <w:t>Tipp:</w:t>
      </w:r>
      <w:r>
        <w:rPr>
          <w:b/>
        </w:rPr>
        <w:t xml:space="preserve"> </w:t>
      </w:r>
      <w:r>
        <w:t xml:space="preserve">Die abmontierten Reifen mit einem Stück Tafelkreide beschriften. Die Vorderreifen bekommen die Kürzel VL (vorne links) und VR (vorne rechts), die Hinterreifen versieht man </w:t>
      </w:r>
      <w:r w:rsidR="0069361A">
        <w:t xml:space="preserve">entsprechend </w:t>
      </w:r>
      <w:r>
        <w:t>mit HL (hinten links) und HR (hinten rechts).</w:t>
      </w:r>
    </w:p>
    <w:p w14:paraId="07415035" w14:textId="77777777" w:rsidR="0053689E" w:rsidRDefault="0053689E"/>
    <w:p w14:paraId="6FAEC8F5" w14:textId="541EFD3B" w:rsidR="0053689E" w:rsidRPr="00F210B6" w:rsidRDefault="00F210B6">
      <w:pPr>
        <w:rPr>
          <w:b/>
        </w:rPr>
      </w:pPr>
      <w:r>
        <w:rPr>
          <w:b/>
        </w:rPr>
        <w:t xml:space="preserve">Die </w:t>
      </w:r>
      <w:r w:rsidR="0053689E" w:rsidRPr="00F210B6">
        <w:rPr>
          <w:b/>
        </w:rPr>
        <w:t xml:space="preserve">Reifen </w:t>
      </w:r>
      <w:r w:rsidR="00982237">
        <w:rPr>
          <w:b/>
        </w:rPr>
        <w:t>körpernah anheben</w:t>
      </w:r>
    </w:p>
    <w:p w14:paraId="1F6058B1" w14:textId="77777777" w:rsidR="0053689E" w:rsidRDefault="0053689E"/>
    <w:p w14:paraId="5224142D" w14:textId="3F78F446" w:rsidR="00B273AB" w:rsidRDefault="006A58AD">
      <w:r>
        <w:t xml:space="preserve">Um </w:t>
      </w:r>
      <w:r w:rsidR="00482571">
        <w:t xml:space="preserve">die </w:t>
      </w:r>
      <w:r>
        <w:t>gelagert</w:t>
      </w:r>
      <w:r w:rsidR="0069361A">
        <w:t>e</w:t>
      </w:r>
      <w:r w:rsidR="00482571">
        <w:t>n</w:t>
      </w:r>
      <w:r w:rsidR="0069361A">
        <w:t xml:space="preserve"> Winterreifen schonend vom Stap</w:t>
      </w:r>
      <w:r>
        <w:t>el zu heben,</w:t>
      </w:r>
      <w:r w:rsidR="006703F2">
        <w:t xml:space="preserve"> sollte man</w:t>
      </w:r>
      <w:r w:rsidR="0053689E">
        <w:t xml:space="preserve"> </w:t>
      </w:r>
      <w:r w:rsidR="0069361A">
        <w:t xml:space="preserve">möglichst </w:t>
      </w:r>
      <w:r w:rsidR="0053689E">
        <w:t xml:space="preserve">dicht vor dem Reifenstapel </w:t>
      </w:r>
      <w:r w:rsidR="00A24F21">
        <w:t xml:space="preserve">breitbeinig </w:t>
      </w:r>
      <w:r w:rsidR="0053689E">
        <w:t>in die Hocke</w:t>
      </w:r>
      <w:r w:rsidR="006703F2">
        <w:t xml:space="preserve"> gehen</w:t>
      </w:r>
      <w:r w:rsidR="0053689E">
        <w:t xml:space="preserve">. </w:t>
      </w:r>
      <w:r>
        <w:t>D</w:t>
      </w:r>
      <w:r w:rsidR="0053689E">
        <w:t xml:space="preserve">er Rücken </w:t>
      </w:r>
      <w:r>
        <w:t xml:space="preserve">muss dabei </w:t>
      </w:r>
      <w:r w:rsidR="006703F2">
        <w:t xml:space="preserve">durchgestreckt </w:t>
      </w:r>
      <w:r w:rsidR="00135495">
        <w:t xml:space="preserve">bleiben – </w:t>
      </w:r>
      <w:r>
        <w:t>e</w:t>
      </w:r>
      <w:r w:rsidR="006703F2">
        <w:t>in</w:t>
      </w:r>
      <w:r w:rsidR="006D1FCB">
        <w:t>en</w:t>
      </w:r>
      <w:r w:rsidR="006703F2">
        <w:t xml:space="preserve"> </w:t>
      </w:r>
      <w:r w:rsidR="0053689E">
        <w:t xml:space="preserve">Buckel oder </w:t>
      </w:r>
      <w:r w:rsidR="00A24F21">
        <w:t>Rundrücken</w:t>
      </w:r>
      <w:r w:rsidR="00662034">
        <w:t xml:space="preserve"> sollte</w:t>
      </w:r>
      <w:r w:rsidR="006703F2">
        <w:t xml:space="preserve"> </w:t>
      </w:r>
      <w:r w:rsidR="006D1FCB">
        <w:t xml:space="preserve">man </w:t>
      </w:r>
      <w:r w:rsidR="008166BE">
        <w:t xml:space="preserve">nach Möglichkeit </w:t>
      </w:r>
      <w:r w:rsidR="006703F2">
        <w:t>verm</w:t>
      </w:r>
      <w:r w:rsidR="0069361A">
        <w:t>eiden</w:t>
      </w:r>
      <w:r w:rsidR="00A24F21">
        <w:t xml:space="preserve">. </w:t>
      </w:r>
      <w:r>
        <w:t>Den Reifen e</w:t>
      </w:r>
      <w:r w:rsidR="00A24F21">
        <w:t>rst</w:t>
      </w:r>
      <w:r>
        <w:t xml:space="preserve"> anheben</w:t>
      </w:r>
      <w:r w:rsidR="00A24F21">
        <w:t xml:space="preserve">, wenn </w:t>
      </w:r>
      <w:r w:rsidR="00135495">
        <w:t xml:space="preserve">er </w:t>
      </w:r>
      <w:r w:rsidR="00A24F21">
        <w:t xml:space="preserve">mit </w:t>
      </w:r>
      <w:r w:rsidR="006703F2">
        <w:t>beiden Händen gut erreichbar</w:t>
      </w:r>
      <w:r w:rsidR="00A24F21">
        <w:t xml:space="preserve"> </w:t>
      </w:r>
      <w:r w:rsidR="006703F2">
        <w:t>ist</w:t>
      </w:r>
      <w:r>
        <w:t xml:space="preserve">. </w:t>
      </w:r>
      <w:r w:rsidR="007362A3">
        <w:t>Dazu zieht man ihn so nah wie möglich an den Oberkörper heran, presst ihn an seine Brust und hebt ihn durch die Kraft der Beine an.</w:t>
      </w:r>
      <w:r w:rsidR="00166DB5">
        <w:t xml:space="preserve"> </w:t>
      </w:r>
      <w:r w:rsidR="00077B11">
        <w:t xml:space="preserve">Der </w:t>
      </w:r>
      <w:r w:rsidR="007362A3">
        <w:t xml:space="preserve">Druck </w:t>
      </w:r>
      <w:r w:rsidR="008166BE">
        <w:t>auf die</w:t>
      </w:r>
      <w:r w:rsidR="00077B11">
        <w:t xml:space="preserve"> Bandscheiben</w:t>
      </w:r>
      <w:r w:rsidR="008166BE">
        <w:t xml:space="preserve"> </w:t>
      </w:r>
      <w:r w:rsidR="00077B11">
        <w:t>wird dadurch deutlich reduziert.</w:t>
      </w:r>
      <w:r w:rsidR="00166DB5">
        <w:t xml:space="preserve"> </w:t>
      </w:r>
      <w:r w:rsidR="00672FE3">
        <w:t>Anschließend</w:t>
      </w:r>
      <w:r w:rsidR="007362A3">
        <w:t xml:space="preserve"> den Reifen </w:t>
      </w:r>
      <w:r w:rsidR="00A24F21">
        <w:t>auf de</w:t>
      </w:r>
      <w:r w:rsidR="00482571">
        <w:t>n</w:t>
      </w:r>
      <w:r w:rsidR="00A24F21">
        <w:t xml:space="preserve"> Boden </w:t>
      </w:r>
      <w:r w:rsidR="006703F2">
        <w:t>stellen</w:t>
      </w:r>
      <w:r w:rsidR="00B273AB">
        <w:t xml:space="preserve"> und zum Auto rollen.</w:t>
      </w:r>
    </w:p>
    <w:p w14:paraId="36D64459" w14:textId="77777777" w:rsidR="00123F65" w:rsidRDefault="00123F65"/>
    <w:p w14:paraId="5508CC31" w14:textId="1E3FF128" w:rsidR="00123F65" w:rsidRPr="00F210B6" w:rsidRDefault="00166DB5">
      <w:pPr>
        <w:rPr>
          <w:b/>
        </w:rPr>
      </w:pPr>
      <w:r>
        <w:rPr>
          <w:b/>
        </w:rPr>
        <w:t>Rückenfreundliche Montage</w:t>
      </w:r>
    </w:p>
    <w:p w14:paraId="4D8E670A" w14:textId="77777777" w:rsidR="00123F65" w:rsidRDefault="00123F65"/>
    <w:p w14:paraId="27301903" w14:textId="059E0A53" w:rsidR="00123F65" w:rsidRDefault="00775616">
      <w:r>
        <w:t>Da das Auto leicht aufgebockt steht,</w:t>
      </w:r>
      <w:r w:rsidR="00976DB8">
        <w:t xml:space="preserve"> </w:t>
      </w:r>
      <w:r w:rsidR="00672FE3">
        <w:t>ist es nötig,</w:t>
      </w:r>
      <w:r>
        <w:t xml:space="preserve"> </w:t>
      </w:r>
      <w:r w:rsidR="00201625">
        <w:t>die Reifen</w:t>
      </w:r>
      <w:r w:rsidR="00976DB8">
        <w:t xml:space="preserve"> </w:t>
      </w:r>
      <w:r w:rsidR="00166DB5">
        <w:t xml:space="preserve">ein Stück </w:t>
      </w:r>
      <w:r>
        <w:t>an</w:t>
      </w:r>
      <w:r w:rsidR="00672FE3">
        <w:t>zu</w:t>
      </w:r>
      <w:r>
        <w:t>heben</w:t>
      </w:r>
      <w:r w:rsidR="00976DB8">
        <w:t xml:space="preserve">. </w:t>
      </w:r>
      <w:r w:rsidR="00201625">
        <w:t xml:space="preserve">Dazu </w:t>
      </w:r>
      <w:r w:rsidR="00166DB5">
        <w:t>am besten auf eine weiche Decke oder ein Kissen knien</w:t>
      </w:r>
      <w:r w:rsidR="002F6062">
        <w:t xml:space="preserve"> und den Reifen –</w:t>
      </w:r>
      <w:r w:rsidR="00166DB5">
        <w:t xml:space="preserve"> wieder mit durchgestrecktem Rücken – behutsam auf die Radnabe heben. Nun kann man ihn mit einer Hand in Posit</w:t>
      </w:r>
      <w:r w:rsidR="002F6062">
        <w:t>ion halten und mit der anderen H</w:t>
      </w:r>
      <w:r w:rsidR="00166DB5">
        <w:t xml:space="preserve">and die Radmuttern so weit wie möglich eindrehen. Danach mit dem </w:t>
      </w:r>
      <w:r w:rsidR="00E45627">
        <w:t>S</w:t>
      </w:r>
      <w:r w:rsidR="00166DB5">
        <w:t xml:space="preserve">chrauber </w:t>
      </w:r>
      <w:r w:rsidR="00852313">
        <w:t xml:space="preserve">ordentlich </w:t>
      </w:r>
      <w:r w:rsidR="00166DB5">
        <w:t xml:space="preserve">festziehen. </w:t>
      </w:r>
      <w:r w:rsidR="00F92313">
        <w:t>Bitte nicht vergessen, die Schrauben nach 50 Kilometern nachzuziehen.</w:t>
      </w:r>
      <w:r w:rsidR="00E45627">
        <w:br/>
      </w:r>
      <w:r w:rsidR="00E45627">
        <w:br/>
      </w:r>
      <w:r w:rsidR="00E45627" w:rsidRPr="00C1520D">
        <w:rPr>
          <w:b/>
        </w:rPr>
        <w:t>Tipp:</w:t>
      </w:r>
      <w:r w:rsidR="00E45627">
        <w:t xml:space="preserve"> Auch für den Profi in der Autowerkstatt ist die </w:t>
      </w:r>
      <w:r w:rsidR="007E2839">
        <w:t>Haupt-</w:t>
      </w:r>
      <w:r w:rsidR="00E45627">
        <w:t xml:space="preserve">Reifenwechselzeit mit erhöhten Belastungen verbunden. Deshalb lohnt es sich beim </w:t>
      </w:r>
      <w:proofErr w:type="spellStart"/>
      <w:r w:rsidR="007E2839">
        <w:t>Druckluftschrauber</w:t>
      </w:r>
      <w:proofErr w:type="spellEnd"/>
      <w:r w:rsidR="007E2839">
        <w:t xml:space="preserve"> ein „ergonomisches Leichtgewicht“ zu nutzen. </w:t>
      </w:r>
      <w:r w:rsidR="007E2839" w:rsidRPr="007E2839">
        <w:t>Informationen zu Produkten mit AGR-Gütesiegel gibt es unter www.agr-ev.de/druckluftschrauber.</w:t>
      </w:r>
    </w:p>
    <w:p w14:paraId="37CADC37" w14:textId="77777777" w:rsidR="00672FE3" w:rsidRDefault="00672FE3"/>
    <w:p w14:paraId="7C6EF7FA" w14:textId="53C5FE1F" w:rsidR="00672FE3" w:rsidRPr="00F92313" w:rsidRDefault="00362377">
      <w:r w:rsidRPr="00362377">
        <w:t>Weitere Informationen rund um Rückengesundheit gibt es unter www.agr-ev.de</w:t>
      </w:r>
      <w:r>
        <w:t>.</w:t>
      </w:r>
    </w:p>
    <w:sectPr w:rsidR="00672FE3" w:rsidRPr="00F92313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EAE0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E7"/>
    <w:rsid w:val="000360D0"/>
    <w:rsid w:val="00077B11"/>
    <w:rsid w:val="000C7E3E"/>
    <w:rsid w:val="00123F65"/>
    <w:rsid w:val="00135495"/>
    <w:rsid w:val="00166DB5"/>
    <w:rsid w:val="00184CF1"/>
    <w:rsid w:val="00201625"/>
    <w:rsid w:val="00204FB5"/>
    <w:rsid w:val="00253BE8"/>
    <w:rsid w:val="002C3436"/>
    <w:rsid w:val="002F6062"/>
    <w:rsid w:val="00362377"/>
    <w:rsid w:val="003B5393"/>
    <w:rsid w:val="00482571"/>
    <w:rsid w:val="004E1C38"/>
    <w:rsid w:val="0053689E"/>
    <w:rsid w:val="00662034"/>
    <w:rsid w:val="006703F2"/>
    <w:rsid w:val="00672FE3"/>
    <w:rsid w:val="0069361A"/>
    <w:rsid w:val="006A58AD"/>
    <w:rsid w:val="006A75E7"/>
    <w:rsid w:val="006C7735"/>
    <w:rsid w:val="006D0724"/>
    <w:rsid w:val="006D1FCB"/>
    <w:rsid w:val="007362A3"/>
    <w:rsid w:val="00775616"/>
    <w:rsid w:val="007E2839"/>
    <w:rsid w:val="008166BE"/>
    <w:rsid w:val="00852313"/>
    <w:rsid w:val="00865CFC"/>
    <w:rsid w:val="008B5B94"/>
    <w:rsid w:val="008B76FF"/>
    <w:rsid w:val="008F0163"/>
    <w:rsid w:val="0092008C"/>
    <w:rsid w:val="00976DB8"/>
    <w:rsid w:val="00982237"/>
    <w:rsid w:val="009B0500"/>
    <w:rsid w:val="009D3B6E"/>
    <w:rsid w:val="00A24F21"/>
    <w:rsid w:val="00AA699A"/>
    <w:rsid w:val="00AA78DA"/>
    <w:rsid w:val="00B273AB"/>
    <w:rsid w:val="00B51AE8"/>
    <w:rsid w:val="00B55F2E"/>
    <w:rsid w:val="00C1520D"/>
    <w:rsid w:val="00C20C47"/>
    <w:rsid w:val="00C644C7"/>
    <w:rsid w:val="00D02C15"/>
    <w:rsid w:val="00E45627"/>
    <w:rsid w:val="00F210B6"/>
    <w:rsid w:val="00F92313"/>
    <w:rsid w:val="00FB7AF7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03D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02C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C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C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C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C1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C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C1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D1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02C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C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C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C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C1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C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C1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D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TUG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Rothenburg &amp; Partner</dc:creator>
  <cp:lastModifiedBy>Jagels, Kim</cp:lastModifiedBy>
  <cp:revision>4</cp:revision>
  <cp:lastPrinted>2018-06-18T12:00:00Z</cp:lastPrinted>
  <dcterms:created xsi:type="dcterms:W3CDTF">2018-06-25T08:03:00Z</dcterms:created>
  <dcterms:modified xsi:type="dcterms:W3CDTF">2018-06-27T12:28:00Z</dcterms:modified>
</cp:coreProperties>
</file>