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D3FA02" w14:textId="77777777" w:rsidR="0094719C" w:rsidRPr="00D54C2B" w:rsidRDefault="00837D4F" w:rsidP="00041621">
      <w:pPr>
        <w:spacing w:line="276" w:lineRule="auto"/>
        <w:rPr>
          <w:rFonts w:ascii="Helvetica Neue" w:hAnsi="Helvetica Neue"/>
        </w:rPr>
      </w:pPr>
      <w:r w:rsidRPr="00D54C2B">
        <w:rPr>
          <w:rFonts w:ascii="Helvetica Neue" w:hAnsi="Helvetica Neue"/>
        </w:rPr>
        <w:t>AKTION GESUNDER RÜCKEN</w:t>
      </w:r>
    </w:p>
    <w:p w14:paraId="0A2AEB9B" w14:textId="77777777" w:rsidR="00837D4F" w:rsidRPr="00D54C2B" w:rsidRDefault="00837D4F" w:rsidP="00041621">
      <w:pPr>
        <w:spacing w:line="276" w:lineRule="auto"/>
        <w:rPr>
          <w:rFonts w:ascii="Helvetica Neue" w:hAnsi="Helvetica Neue"/>
        </w:rPr>
      </w:pPr>
    </w:p>
    <w:p w14:paraId="2B9D5AB9" w14:textId="1C498CCE" w:rsidR="00837D4F" w:rsidRPr="00D54C2B" w:rsidRDefault="00560251" w:rsidP="00041621">
      <w:pPr>
        <w:spacing w:line="276" w:lineRule="auto"/>
        <w:rPr>
          <w:rFonts w:ascii="Helvetica Neue" w:hAnsi="Helvetica Neue"/>
          <w:b/>
        </w:rPr>
      </w:pPr>
      <w:r>
        <w:rPr>
          <w:rFonts w:ascii="Helvetica Neue" w:hAnsi="Helvetica Neue"/>
          <w:b/>
        </w:rPr>
        <w:t>Was passiert, wenn’s passiert ist – Diese Optionen gibt es bei Rückenschmerzen</w:t>
      </w:r>
    </w:p>
    <w:p w14:paraId="4EAE34A3" w14:textId="77777777" w:rsidR="00837D4F" w:rsidRPr="001B56D9" w:rsidRDefault="00837D4F" w:rsidP="00041621">
      <w:pPr>
        <w:spacing w:line="276" w:lineRule="auto"/>
        <w:rPr>
          <w:rFonts w:ascii="Helvetica Neue" w:hAnsi="Helvetica Neue"/>
        </w:rPr>
      </w:pPr>
    </w:p>
    <w:p w14:paraId="168936EC" w14:textId="71468EBF" w:rsidR="001B56D9" w:rsidRPr="009E110A" w:rsidRDefault="00E50A36" w:rsidP="00CA1BF1">
      <w:pPr>
        <w:spacing w:line="276" w:lineRule="auto"/>
        <w:rPr>
          <w:rFonts w:ascii="Helvetica Neue" w:hAnsi="Helvetica Neue"/>
          <w:b/>
          <w:bCs/>
        </w:rPr>
      </w:pPr>
      <w:bookmarkStart w:id="0" w:name="_GoBack"/>
      <w:r w:rsidRPr="009E110A">
        <w:rPr>
          <w:rFonts w:ascii="Helvetica Neue" w:hAnsi="Helvetica Neue"/>
          <w:b/>
          <w:bCs/>
        </w:rPr>
        <w:t xml:space="preserve">Der Wocheneinkauf ist erledigt – endlich </w:t>
      </w:r>
      <w:r w:rsidR="001B56D9" w:rsidRPr="009E110A">
        <w:rPr>
          <w:rFonts w:ascii="Helvetica Neue" w:hAnsi="Helvetica Neue"/>
          <w:b/>
          <w:bCs/>
        </w:rPr>
        <w:t>wieder Zuhause!</w:t>
      </w:r>
      <w:r w:rsidRPr="009E110A">
        <w:rPr>
          <w:rFonts w:ascii="Helvetica Neue" w:hAnsi="Helvetica Neue"/>
          <w:b/>
          <w:bCs/>
        </w:rPr>
        <w:t xml:space="preserve"> Nur noch schnell die Einkäufe ins Haus bringen und dann den wohlverdienten Kaffee genießen. Doch die schweren Getränkekisten durchkreuzen den Plan der erhofften Pause: falsch gehoben und nun sind sie da, die lästigen Rückenschmerzen.</w:t>
      </w:r>
      <w:r w:rsidR="001B56D9" w:rsidRPr="009E110A">
        <w:rPr>
          <w:rFonts w:ascii="Helvetica Neue" w:hAnsi="Helvetica Neue"/>
          <w:b/>
          <w:bCs/>
        </w:rPr>
        <w:t xml:space="preserve"> </w:t>
      </w:r>
      <w:r w:rsidR="00B941CF" w:rsidRPr="009E110A">
        <w:rPr>
          <w:rFonts w:ascii="Helvetica Neue" w:hAnsi="Helvetica Neue"/>
          <w:b/>
          <w:bCs/>
        </w:rPr>
        <w:t xml:space="preserve">Bei der Suche nach verlässlichen Informationen und nützlichen Tipps zur Vorbeugung oder Behandlung sieht man sich jedoch schnell einer übergroßen Fülle an Angeboten gegenüber. </w:t>
      </w:r>
      <w:r w:rsidR="00A43ECC" w:rsidRPr="009E110A">
        <w:rPr>
          <w:rFonts w:ascii="Helvetica Neue" w:hAnsi="Helvetica Neue"/>
          <w:b/>
          <w:bCs/>
        </w:rPr>
        <w:t>Wie gut, dass sich d</w:t>
      </w:r>
      <w:r w:rsidR="001B56D9" w:rsidRPr="009E110A">
        <w:rPr>
          <w:rFonts w:ascii="Helvetica Neue" w:hAnsi="Helvetica Neue"/>
          <w:b/>
          <w:bCs/>
        </w:rPr>
        <w:t xml:space="preserve">ie Aktion </w:t>
      </w:r>
      <w:r w:rsidR="00A12C40" w:rsidRPr="009E110A">
        <w:rPr>
          <w:rFonts w:ascii="Helvetica Neue" w:hAnsi="Helvetica Neue"/>
          <w:b/>
          <w:bCs/>
        </w:rPr>
        <w:t>G</w:t>
      </w:r>
      <w:r w:rsidR="001B56D9" w:rsidRPr="009E110A">
        <w:rPr>
          <w:rFonts w:ascii="Helvetica Neue" w:hAnsi="Helvetica Neue"/>
          <w:b/>
          <w:bCs/>
        </w:rPr>
        <w:t xml:space="preserve">esunder Rücken e. V. für die Förderung und </w:t>
      </w:r>
      <w:r w:rsidR="00B941CF" w:rsidRPr="009E110A">
        <w:rPr>
          <w:rFonts w:ascii="Helvetica Neue" w:hAnsi="Helvetica Neue"/>
          <w:b/>
          <w:bCs/>
        </w:rPr>
        <w:t>Aufklärung</w:t>
      </w:r>
      <w:r w:rsidR="001B56D9" w:rsidRPr="009E110A">
        <w:rPr>
          <w:rFonts w:ascii="Helvetica Neue" w:hAnsi="Helvetica Neue"/>
          <w:b/>
          <w:bCs/>
        </w:rPr>
        <w:t xml:space="preserve"> über die Vermeidung von Rückenschmerzen ein</w:t>
      </w:r>
      <w:r w:rsidR="00A43ECC" w:rsidRPr="009E110A">
        <w:rPr>
          <w:rFonts w:ascii="Helvetica Neue" w:hAnsi="Helvetica Neue"/>
          <w:b/>
          <w:bCs/>
        </w:rPr>
        <w:t>setzt</w:t>
      </w:r>
      <w:r w:rsidR="001B56D9" w:rsidRPr="009E110A">
        <w:rPr>
          <w:rFonts w:ascii="Helvetica Neue" w:hAnsi="Helvetica Neue"/>
          <w:b/>
          <w:bCs/>
        </w:rPr>
        <w:t xml:space="preserve"> und so einen Beitrag zur Bekämpfung des Volksleidens Rückenschmerzen</w:t>
      </w:r>
      <w:r w:rsidR="00A43ECC" w:rsidRPr="009E110A">
        <w:rPr>
          <w:rFonts w:ascii="Helvetica Neue" w:hAnsi="Helvetica Neue"/>
          <w:b/>
          <w:bCs/>
        </w:rPr>
        <w:t xml:space="preserve"> leistet</w:t>
      </w:r>
      <w:r w:rsidR="001B56D9" w:rsidRPr="009E110A">
        <w:rPr>
          <w:rFonts w:ascii="Helvetica Neue" w:hAnsi="Helvetica Neue"/>
          <w:b/>
          <w:bCs/>
        </w:rPr>
        <w:t>.</w:t>
      </w:r>
    </w:p>
    <w:p w14:paraId="4146537A" w14:textId="77777777" w:rsidR="00E50A36" w:rsidRDefault="00E50A36" w:rsidP="00041621">
      <w:pPr>
        <w:spacing w:line="276" w:lineRule="auto"/>
        <w:rPr>
          <w:rFonts w:ascii="Helvetica Neue" w:hAnsi="Helvetica Neue"/>
          <w:b/>
        </w:rPr>
      </w:pPr>
    </w:p>
    <w:p w14:paraId="2C21586E" w14:textId="760959FD" w:rsidR="00837D4F" w:rsidRPr="00D54C2B" w:rsidRDefault="00F35F2E" w:rsidP="00041621">
      <w:pPr>
        <w:spacing w:line="276" w:lineRule="auto"/>
        <w:rPr>
          <w:rFonts w:ascii="Helvetica Neue" w:hAnsi="Helvetica Neue"/>
        </w:rPr>
      </w:pPr>
      <w:r>
        <w:rPr>
          <w:rFonts w:ascii="Helvetica Neue" w:hAnsi="Helvetica Neue"/>
        </w:rPr>
        <w:t>U</w:t>
      </w:r>
      <w:r w:rsidR="001B56D9">
        <w:rPr>
          <w:rFonts w:ascii="Helvetica Neue" w:hAnsi="Helvetica Neue"/>
        </w:rPr>
        <w:t>nter</w:t>
      </w:r>
      <w:r>
        <w:rPr>
          <w:rFonts w:ascii="Helvetica Neue" w:hAnsi="Helvetica Neue"/>
        </w:rPr>
        <w:t xml:space="preserve"> </w:t>
      </w:r>
      <w:r w:rsidR="00A43ECC">
        <w:rPr>
          <w:rFonts w:ascii="Helvetica Neue" w:hAnsi="Helvetica Neue"/>
        </w:rPr>
        <w:t xml:space="preserve">Rückenschmerzen </w:t>
      </w:r>
      <w:r w:rsidR="001B56D9">
        <w:rPr>
          <w:rFonts w:ascii="Helvetica Neue" w:hAnsi="Helvetica Neue"/>
        </w:rPr>
        <w:t>leidet ein</w:t>
      </w:r>
      <w:r w:rsidR="00837D4F" w:rsidRPr="00D54C2B">
        <w:rPr>
          <w:rFonts w:ascii="Helvetica Neue" w:hAnsi="Helvetica Neue"/>
        </w:rPr>
        <w:t xml:space="preserve"> Großteil der Menschen in Deutschland, viele davon nur gelegentlich, einige chronisch. Die Gründe sind so vielfältig wie die Krankheitsbilder selbst. Oft sind es Folgen falscher oder zu geringer Bewegung, Stress, falsches oder zu langes Sitzen. Unfälle im Beruf, Sport oder Verkehr ziehen ebenfalls häufig Probleme des Bewegungsapparates mit sich. </w:t>
      </w:r>
      <w:r w:rsidR="006B104D" w:rsidRPr="00D54C2B">
        <w:rPr>
          <w:rFonts w:ascii="Helvetica Neue" w:hAnsi="Helvetica Neue"/>
        </w:rPr>
        <w:t>D</w:t>
      </w:r>
      <w:r w:rsidR="00837D4F" w:rsidRPr="00D54C2B">
        <w:rPr>
          <w:rFonts w:ascii="Helvetica Neue" w:hAnsi="Helvetica Neue"/>
        </w:rPr>
        <w:t xml:space="preserve">ie Betrachtung der Gesamtheit </w:t>
      </w:r>
      <w:r w:rsidR="006B104D" w:rsidRPr="00D54C2B">
        <w:rPr>
          <w:rFonts w:ascii="Helvetica Neue" w:hAnsi="Helvetica Neue"/>
        </w:rPr>
        <w:t xml:space="preserve">des Patienten ist immens wichtig, um die vielversprechendste Behandlung zu wählen. </w:t>
      </w:r>
      <w:r w:rsidR="00837D4F" w:rsidRPr="00D54C2B">
        <w:rPr>
          <w:rFonts w:ascii="Helvetica Neue" w:hAnsi="Helvetica Neue"/>
        </w:rPr>
        <w:t xml:space="preserve">Der Experte Carsten Hinz, niedergelassener </w:t>
      </w:r>
      <w:r w:rsidR="00137AED">
        <w:rPr>
          <w:rFonts w:ascii="Helvetica Neue" w:hAnsi="Helvetica Neue"/>
        </w:rPr>
        <w:t>Arzt</w:t>
      </w:r>
      <w:r w:rsidR="00837D4F" w:rsidRPr="00D54C2B">
        <w:rPr>
          <w:rFonts w:ascii="Helvetica Neue" w:hAnsi="Helvetica Neue"/>
        </w:rPr>
        <w:t xml:space="preserve"> mit Praxis für Chiropraktik und Osteopathie in Buchholz</w:t>
      </w:r>
      <w:r w:rsidR="00ED38EC">
        <w:rPr>
          <w:rFonts w:ascii="Helvetica Neue" w:hAnsi="Helvetica Neue"/>
        </w:rPr>
        <w:t>,</w:t>
      </w:r>
      <w:r w:rsidR="00837D4F" w:rsidRPr="00D54C2B">
        <w:rPr>
          <w:rFonts w:ascii="Helvetica Neue" w:hAnsi="Helvetica Neue"/>
        </w:rPr>
        <w:t xml:space="preserve"> klärt über die wichtigsten Unterschiede auf</w:t>
      </w:r>
      <w:r w:rsidR="005978DF">
        <w:rPr>
          <w:rFonts w:ascii="Helvetica Neue" w:hAnsi="Helvetica Neue"/>
        </w:rPr>
        <w:t xml:space="preserve"> und weist außerdem darauf hin, dass nicht nur die Behandlung des Problems, sondern auch die Prävention eine entscheidende Rolle spielt, zum Beispiel mithilfe rückengerechter Produkte, </w:t>
      </w:r>
      <w:r w:rsidR="009E110A">
        <w:rPr>
          <w:rFonts w:ascii="Helvetica Neue" w:hAnsi="Helvetica Neue"/>
        </w:rPr>
        <w:t xml:space="preserve">wie solche, </w:t>
      </w:r>
      <w:r w:rsidR="001D6B5D">
        <w:rPr>
          <w:rFonts w:ascii="Helvetica Neue" w:hAnsi="Helvetica Neue"/>
        </w:rPr>
        <w:t>die</w:t>
      </w:r>
      <w:r w:rsidR="005978DF">
        <w:rPr>
          <w:rFonts w:ascii="Helvetica Neue" w:hAnsi="Helvetica Neue"/>
        </w:rPr>
        <w:t xml:space="preserve"> </w:t>
      </w:r>
      <w:r w:rsidR="001D6B5D">
        <w:rPr>
          <w:rFonts w:ascii="Helvetica Neue" w:hAnsi="Helvetica Neue"/>
        </w:rPr>
        <w:t xml:space="preserve">mit dem </w:t>
      </w:r>
      <w:r w:rsidR="005978DF">
        <w:rPr>
          <w:rFonts w:ascii="Helvetica Neue" w:hAnsi="Helvetica Neue"/>
        </w:rPr>
        <w:t>AGR-Gütesiegel ausgezeichnet sind.</w:t>
      </w:r>
    </w:p>
    <w:p w14:paraId="164A43B0" w14:textId="7658321A" w:rsidR="00837D4F" w:rsidRPr="00D54C2B" w:rsidRDefault="006B2671" w:rsidP="00041621">
      <w:pPr>
        <w:spacing w:line="276" w:lineRule="auto"/>
        <w:rPr>
          <w:rFonts w:ascii="Helvetica Neue" w:hAnsi="Helvetica Neue"/>
          <w:b/>
          <w:bCs/>
        </w:rPr>
      </w:pPr>
      <w:r w:rsidRPr="00D54C2B">
        <w:rPr>
          <w:rFonts w:ascii="Helvetica Neue" w:hAnsi="Helvetica Neue"/>
          <w:b/>
          <w:bCs/>
        </w:rPr>
        <w:br/>
      </w:r>
    </w:p>
    <w:p w14:paraId="1DFFE8C6" w14:textId="59092F4F" w:rsidR="00BD22CD" w:rsidRPr="00137AED" w:rsidRDefault="003E01A6" w:rsidP="00BD22CD">
      <w:pPr>
        <w:rPr>
          <w:rFonts w:ascii="Helvetica Neue" w:hAnsi="Helvetica Neue"/>
        </w:rPr>
      </w:pPr>
      <w:r w:rsidRPr="00041621">
        <w:rPr>
          <w:rFonts w:ascii="Helvetica Neue" w:hAnsi="Helvetica Neue"/>
          <w:b/>
          <w:i/>
          <w:u w:val="single"/>
        </w:rPr>
        <w:t xml:space="preserve">Akupunktur </w:t>
      </w:r>
      <w:r w:rsidR="00041621">
        <w:rPr>
          <w:rFonts w:ascii="Helvetica Neue" w:hAnsi="Helvetica Neue"/>
          <w:b/>
          <w:i/>
          <w:u w:val="single"/>
        </w:rPr>
        <w:br/>
      </w:r>
      <w:r w:rsidRPr="00D54C2B">
        <w:rPr>
          <w:rFonts w:ascii="Helvetica Neue" w:eastAsia="Times New Roman" w:hAnsi="Helvetica Neue"/>
          <w:shd w:val="clear" w:color="auto" w:fill="FFFFFF"/>
        </w:rPr>
        <w:t>Die Akupunktur ist eine Behandlungsmethode der traditionellen chinesischen Medizin</w:t>
      </w:r>
      <w:r w:rsidR="00E31FCE" w:rsidRPr="00D54C2B">
        <w:rPr>
          <w:rFonts w:ascii="Helvetica Neue" w:eastAsia="Times New Roman" w:hAnsi="Helvetica Neue"/>
          <w:shd w:val="clear" w:color="auto" w:fill="FFFFFF"/>
        </w:rPr>
        <w:t xml:space="preserve">. Es soll durch Nadelstiche an bestimmten Punkten des Körpers </w:t>
      </w:r>
      <w:r w:rsidRPr="00D54C2B">
        <w:rPr>
          <w:rFonts w:ascii="Helvetica Neue" w:eastAsia="Times New Roman" w:hAnsi="Helvetica Neue"/>
          <w:shd w:val="clear" w:color="auto" w:fill="FFFFFF"/>
        </w:rPr>
        <w:t xml:space="preserve">eine therapeutische Wirkung erzielt werden. </w:t>
      </w:r>
      <w:r w:rsidR="00E31FCE" w:rsidRPr="00D54C2B">
        <w:rPr>
          <w:rFonts w:ascii="Helvetica Neue" w:eastAsia="Times New Roman" w:hAnsi="Helvetica Neue"/>
          <w:shd w:val="clear" w:color="auto" w:fill="FFFFFF"/>
        </w:rPr>
        <w:t>Die traditionelle</w:t>
      </w:r>
      <w:r w:rsidRPr="00D54C2B">
        <w:rPr>
          <w:rFonts w:ascii="Helvetica Neue" w:eastAsia="Times New Roman" w:hAnsi="Helvetica Neue"/>
          <w:shd w:val="clear" w:color="auto" w:fill="FFFFFF"/>
        </w:rPr>
        <w:t xml:space="preserve"> Form</w:t>
      </w:r>
      <w:r w:rsidR="00E31FCE" w:rsidRPr="00D54C2B">
        <w:rPr>
          <w:rFonts w:ascii="Helvetica Neue" w:eastAsia="Times New Roman" w:hAnsi="Helvetica Neue"/>
          <w:shd w:val="clear" w:color="auto" w:fill="FFFFFF"/>
        </w:rPr>
        <w:t>, die im</w:t>
      </w:r>
      <w:r w:rsidRPr="00D54C2B">
        <w:rPr>
          <w:rFonts w:ascii="Helvetica Neue" w:eastAsia="Times New Roman" w:hAnsi="Helvetica Neue"/>
          <w:shd w:val="clear" w:color="auto" w:fill="FFFFFF"/>
        </w:rPr>
        <w:t xml:space="preserve"> zweiten Jahrhundert vor der Zeitenwende in China und Japan </w:t>
      </w:r>
      <w:r w:rsidR="00E31FCE" w:rsidRPr="00D54C2B">
        <w:rPr>
          <w:rFonts w:ascii="Helvetica Neue" w:eastAsia="Times New Roman" w:hAnsi="Helvetica Neue"/>
          <w:shd w:val="clear" w:color="auto" w:fill="FFFFFF"/>
        </w:rPr>
        <w:t xml:space="preserve">ihren Ursprung findet, </w:t>
      </w:r>
      <w:r w:rsidR="00E31FCE" w:rsidRPr="00D54C2B">
        <w:rPr>
          <w:rFonts w:ascii="Helvetica Neue" w:hAnsi="Helvetica Neue"/>
        </w:rPr>
        <w:t>geht</w:t>
      </w:r>
      <w:r w:rsidRPr="00D54C2B">
        <w:rPr>
          <w:rFonts w:ascii="Helvetica Neue" w:hAnsi="Helvetica Neue"/>
        </w:rPr>
        <w:t xml:space="preserve"> von einer „Lebensenergie des Körpers“</w:t>
      </w:r>
      <w:r w:rsidR="00E31FCE" w:rsidRPr="00D54C2B">
        <w:rPr>
          <w:rFonts w:ascii="Helvetica Neue" w:hAnsi="Helvetica Neue"/>
        </w:rPr>
        <w:t xml:space="preserve"> – auch Qi genannt –</w:t>
      </w:r>
      <w:r w:rsidR="007F5BB3" w:rsidRPr="00D54C2B">
        <w:rPr>
          <w:rFonts w:ascii="Helvetica Neue" w:hAnsi="Helvetica Neue"/>
        </w:rPr>
        <w:t xml:space="preserve"> </w:t>
      </w:r>
      <w:r w:rsidRPr="00D54C2B">
        <w:rPr>
          <w:rFonts w:ascii="Helvetica Neue" w:hAnsi="Helvetica Neue"/>
        </w:rPr>
        <w:t>aus</w:t>
      </w:r>
      <w:r w:rsidR="00E31FCE" w:rsidRPr="00D54C2B">
        <w:rPr>
          <w:rFonts w:ascii="Helvetica Neue" w:hAnsi="Helvetica Neue"/>
        </w:rPr>
        <w:t xml:space="preserve">. Diese Energie </w:t>
      </w:r>
      <w:r w:rsidR="00473746" w:rsidRPr="00356656">
        <w:rPr>
          <w:rFonts w:ascii="Helvetica Neue" w:hAnsi="Helvetica Neue"/>
        </w:rPr>
        <w:t xml:space="preserve">zirkuliert </w:t>
      </w:r>
      <w:r w:rsidR="00E31FCE" w:rsidRPr="00356656">
        <w:rPr>
          <w:rFonts w:ascii="Helvetica Neue" w:hAnsi="Helvetica Neue"/>
        </w:rPr>
        <w:t xml:space="preserve">in </w:t>
      </w:r>
      <w:r w:rsidR="00473746" w:rsidRPr="00356656">
        <w:rPr>
          <w:rFonts w:ascii="Helvetica Neue" w:hAnsi="Helvetica Neue"/>
        </w:rPr>
        <w:t>definierten B</w:t>
      </w:r>
      <w:r w:rsidRPr="00356656">
        <w:rPr>
          <w:rFonts w:ascii="Helvetica Neue" w:hAnsi="Helvetica Neue"/>
        </w:rPr>
        <w:t>ahnen</w:t>
      </w:r>
      <w:r w:rsidR="00473746" w:rsidRPr="00356656">
        <w:rPr>
          <w:rFonts w:ascii="Helvetica Neue" w:hAnsi="Helvetica Neue"/>
        </w:rPr>
        <w:t>,</w:t>
      </w:r>
      <w:r w:rsidRPr="00356656">
        <w:rPr>
          <w:rFonts w:ascii="Helvetica Neue" w:hAnsi="Helvetica Neue"/>
        </w:rPr>
        <w:t xml:space="preserve"> beziehungsweise Meridianen und </w:t>
      </w:r>
      <w:r w:rsidR="00473746" w:rsidRPr="00356656">
        <w:rPr>
          <w:rFonts w:ascii="Helvetica Neue" w:hAnsi="Helvetica Neue"/>
        </w:rPr>
        <w:t xml:space="preserve">soll </w:t>
      </w:r>
      <w:r w:rsidRPr="00356656">
        <w:rPr>
          <w:rFonts w:ascii="Helvetica Neue" w:hAnsi="Helvetica Neue"/>
        </w:rPr>
        <w:t xml:space="preserve">einen steuernden Einfluss auf alle Körperfunktionen haben. </w:t>
      </w:r>
      <w:r w:rsidR="00473746" w:rsidRPr="00356656">
        <w:rPr>
          <w:rFonts w:ascii="Helvetica Neue" w:hAnsi="Helvetica Neue"/>
        </w:rPr>
        <w:t>Wird der Energiefluss gestört,</w:t>
      </w:r>
      <w:r w:rsidRPr="00356656">
        <w:rPr>
          <w:rFonts w:ascii="Helvetica Neue" w:hAnsi="Helvetica Neue"/>
        </w:rPr>
        <w:t xml:space="preserve"> </w:t>
      </w:r>
      <w:r w:rsidR="00473746" w:rsidRPr="00356656">
        <w:rPr>
          <w:rFonts w:ascii="Helvetica Neue" w:hAnsi="Helvetica Neue"/>
        </w:rPr>
        <w:t>können</w:t>
      </w:r>
      <w:r w:rsidRPr="00356656">
        <w:rPr>
          <w:rFonts w:ascii="Helvetica Neue" w:hAnsi="Helvetica Neue"/>
        </w:rPr>
        <w:t xml:space="preserve"> Erkrankungen </w:t>
      </w:r>
      <w:r w:rsidR="00473746" w:rsidRPr="00356656">
        <w:rPr>
          <w:rFonts w:ascii="Helvetica Neue" w:hAnsi="Helvetica Neue"/>
        </w:rPr>
        <w:t>entstehen</w:t>
      </w:r>
      <w:r w:rsidR="00E31FCE" w:rsidRPr="00356656">
        <w:rPr>
          <w:rFonts w:ascii="Helvetica Neue" w:hAnsi="Helvetica Neue"/>
        </w:rPr>
        <w:t xml:space="preserve">. </w:t>
      </w:r>
      <w:r w:rsidRPr="00356656">
        <w:rPr>
          <w:rFonts w:ascii="Helvetica Neue" w:hAnsi="Helvetica Neue"/>
        </w:rPr>
        <w:t xml:space="preserve">Stiche in </w:t>
      </w:r>
      <w:r w:rsidR="00E31FCE" w:rsidRPr="00356656">
        <w:rPr>
          <w:rFonts w:ascii="Helvetica Neue" w:hAnsi="Helvetica Neue"/>
        </w:rPr>
        <w:t xml:space="preserve">definierte Akupunkturpunkte, die </w:t>
      </w:r>
      <w:r w:rsidRPr="00356656">
        <w:rPr>
          <w:rFonts w:ascii="Helvetica Neue" w:hAnsi="Helvetica Neue"/>
        </w:rPr>
        <w:t xml:space="preserve">auf den Meridianen </w:t>
      </w:r>
      <w:r w:rsidR="00E31FCE" w:rsidRPr="00356656">
        <w:rPr>
          <w:rFonts w:ascii="Helvetica Neue" w:hAnsi="Helvetica Neue"/>
        </w:rPr>
        <w:t>liegen,</w:t>
      </w:r>
      <w:r w:rsidRPr="00356656">
        <w:rPr>
          <w:rFonts w:ascii="Helvetica Neue" w:hAnsi="Helvetica Neue"/>
        </w:rPr>
        <w:t xml:space="preserve"> soll</w:t>
      </w:r>
      <w:r w:rsidR="00473746" w:rsidRPr="00356656">
        <w:rPr>
          <w:rFonts w:ascii="Helvetica Neue" w:hAnsi="Helvetica Neue"/>
        </w:rPr>
        <w:t>en</w:t>
      </w:r>
      <w:r w:rsidRPr="00356656">
        <w:rPr>
          <w:rFonts w:ascii="Helvetica Neue" w:hAnsi="Helvetica Neue"/>
        </w:rPr>
        <w:t xml:space="preserve"> die Störung im Fluss des Qi wieder </w:t>
      </w:r>
      <w:r w:rsidR="00473746" w:rsidRPr="00356656">
        <w:rPr>
          <w:rFonts w:ascii="Helvetica Neue" w:hAnsi="Helvetica Neue"/>
        </w:rPr>
        <w:t>beheben</w:t>
      </w:r>
      <w:r w:rsidRPr="00356656">
        <w:rPr>
          <w:rFonts w:ascii="Helvetica Neue" w:hAnsi="Helvetica Neue"/>
        </w:rPr>
        <w:t xml:space="preserve">. Das gleiche Therapieziel haben die Akupressur durch Ausüben von stumpfem Druck und die </w:t>
      </w:r>
      <w:proofErr w:type="spellStart"/>
      <w:r w:rsidRPr="00356656">
        <w:rPr>
          <w:rFonts w:ascii="Helvetica Neue" w:hAnsi="Helvetica Neue"/>
        </w:rPr>
        <w:t>Moxibustion</w:t>
      </w:r>
      <w:proofErr w:type="spellEnd"/>
      <w:r w:rsidRPr="00356656">
        <w:rPr>
          <w:rFonts w:ascii="Helvetica Neue" w:hAnsi="Helvetica Neue"/>
        </w:rPr>
        <w:t> durch Wärmezufuhr an Akupunkturpunkten</w:t>
      </w:r>
      <w:r w:rsidRPr="00C62329">
        <w:rPr>
          <w:rFonts w:ascii="Helvetica Neue" w:hAnsi="Helvetica Neue"/>
        </w:rPr>
        <w:t>.</w:t>
      </w:r>
      <w:r w:rsidR="00673048" w:rsidRPr="00C62329">
        <w:rPr>
          <w:rFonts w:ascii="Helvetica Neue" w:hAnsi="Helvetica Neue"/>
        </w:rPr>
        <w:t xml:space="preserve"> </w:t>
      </w:r>
      <w:r w:rsidR="00BD22CD" w:rsidRPr="00356656">
        <w:rPr>
          <w:rFonts w:ascii="Helvetica Neue" w:hAnsi="Helvetica Neue"/>
        </w:rPr>
        <w:t xml:space="preserve">Die gesetzlichen Krankenkassen übernehmen bei chronischem Kreuzleiden im Lendenwirbelbereich </w:t>
      </w:r>
      <w:r w:rsidR="009E110A">
        <w:rPr>
          <w:rFonts w:ascii="Helvetica Neue" w:hAnsi="Helvetica Neue"/>
        </w:rPr>
        <w:t>sogar</w:t>
      </w:r>
      <w:r w:rsidR="00BD22CD" w:rsidRPr="00356656">
        <w:rPr>
          <w:rFonts w:ascii="Helvetica Neue" w:hAnsi="Helvetica Neue"/>
        </w:rPr>
        <w:t xml:space="preserve"> die Kosten.</w:t>
      </w:r>
      <w:r w:rsidR="001D6B5D">
        <w:rPr>
          <w:rFonts w:ascii="Helvetica Neue" w:hAnsi="Helvetica Neue"/>
        </w:rPr>
        <w:t xml:space="preserve"> </w:t>
      </w:r>
      <w:hyperlink r:id="rId7" w:history="1">
        <w:r w:rsidR="00BD22CD" w:rsidRPr="000A0769">
          <w:rPr>
            <w:rStyle w:val="Hyperlink"/>
            <w:rFonts w:ascii="Helvetica Neue" w:hAnsi="Helvetica Neue"/>
          </w:rPr>
          <w:t>Hier</w:t>
        </w:r>
      </w:hyperlink>
      <w:r w:rsidR="00BD22CD" w:rsidRPr="00356656">
        <w:rPr>
          <w:rFonts w:ascii="Helvetica Neue" w:hAnsi="Helvetica Neue"/>
        </w:rPr>
        <w:t xml:space="preserve"> können Sie mehr über die Akupunktur-Therapie erfahren. </w:t>
      </w:r>
    </w:p>
    <w:p w14:paraId="45A71CA9" w14:textId="77777777" w:rsidR="003E01A6" w:rsidRPr="00137AED" w:rsidRDefault="003E01A6" w:rsidP="00041621">
      <w:pPr>
        <w:tabs>
          <w:tab w:val="left" w:pos="520"/>
        </w:tabs>
        <w:spacing w:line="276" w:lineRule="auto"/>
        <w:rPr>
          <w:rFonts w:ascii="Helvetica Neue" w:hAnsi="Helvetica Neue"/>
          <w:b/>
        </w:rPr>
      </w:pPr>
    </w:p>
    <w:p w14:paraId="370355CA" w14:textId="77777777" w:rsidR="003E01A6" w:rsidRPr="00356656" w:rsidRDefault="003E01A6" w:rsidP="00041621">
      <w:pPr>
        <w:tabs>
          <w:tab w:val="left" w:pos="520"/>
        </w:tabs>
        <w:spacing w:line="276" w:lineRule="auto"/>
        <w:rPr>
          <w:rFonts w:ascii="Helvetica Neue" w:hAnsi="Helvetica Neue"/>
          <w:b/>
          <w:i/>
          <w:u w:val="single"/>
        </w:rPr>
      </w:pPr>
      <w:r w:rsidRPr="00356656">
        <w:rPr>
          <w:rFonts w:ascii="Helvetica Neue" w:hAnsi="Helvetica Neue"/>
          <w:b/>
          <w:i/>
          <w:u w:val="single"/>
        </w:rPr>
        <w:t>Massagen</w:t>
      </w:r>
    </w:p>
    <w:p w14:paraId="7CA30138" w14:textId="0CDF2B23" w:rsidR="00EC614B" w:rsidRPr="00356656" w:rsidRDefault="00673048" w:rsidP="00725C58">
      <w:pPr>
        <w:spacing w:line="276" w:lineRule="auto"/>
        <w:rPr>
          <w:rFonts w:ascii="Helvetica Neue" w:hAnsi="Helvetica Neue" w:cs="Times New Roman"/>
        </w:rPr>
      </w:pPr>
      <w:r w:rsidRPr="00356656">
        <w:rPr>
          <w:rFonts w:ascii="Helvetica Neue" w:eastAsia="Times New Roman" w:hAnsi="Helvetica Neue" w:cs="Times New Roman"/>
          <w:shd w:val="clear" w:color="auto" w:fill="FFFFFF"/>
        </w:rPr>
        <w:t>Die Anwendung von Massagen, um Schmerzen zu lindern, ist eines der ältesten Heilmittel der Menschheit. Selbst</w:t>
      </w:r>
      <w:r w:rsidR="00EC614B" w:rsidRPr="00356656">
        <w:rPr>
          <w:rFonts w:ascii="Helvetica Neue" w:eastAsia="Times New Roman" w:hAnsi="Helvetica Neue" w:cs="Times New Roman"/>
          <w:shd w:val="clear" w:color="auto" w:fill="FFFFFF"/>
        </w:rPr>
        <w:t xml:space="preserve"> bei einem akuten Schmerz greifen</w:t>
      </w:r>
      <w:r w:rsidRPr="00356656">
        <w:rPr>
          <w:rFonts w:ascii="Helvetica Neue" w:eastAsia="Times New Roman" w:hAnsi="Helvetica Neue" w:cs="Times New Roman"/>
          <w:shd w:val="clear" w:color="auto" w:fill="FFFFFF"/>
        </w:rPr>
        <w:t xml:space="preserve"> sich </w:t>
      </w:r>
      <w:r w:rsidR="00EC614B" w:rsidRPr="00356656">
        <w:rPr>
          <w:rFonts w:ascii="Helvetica Neue" w:eastAsia="Times New Roman" w:hAnsi="Helvetica Neue" w:cs="Times New Roman"/>
          <w:shd w:val="clear" w:color="auto" w:fill="FFFFFF"/>
        </w:rPr>
        <w:t xml:space="preserve">Geplagte instinktiv an die </w:t>
      </w:r>
      <w:r w:rsidR="00EC614B" w:rsidRPr="00356656">
        <w:rPr>
          <w:rFonts w:ascii="Helvetica Neue" w:eastAsia="Times New Roman" w:hAnsi="Helvetica Neue" w:cs="Times New Roman"/>
          <w:shd w:val="clear" w:color="auto" w:fill="FFFFFF"/>
        </w:rPr>
        <w:lastRenderedPageBreak/>
        <w:t xml:space="preserve">betroffene Stelle und „massieren“ sie. </w:t>
      </w:r>
      <w:r w:rsidRPr="00356656">
        <w:rPr>
          <w:rFonts w:ascii="Helvetica Neue" w:eastAsia="Times New Roman" w:hAnsi="Helvetica Neue" w:cs="Times New Roman"/>
          <w:shd w:val="clear" w:color="auto" w:fill="FFFFFF"/>
        </w:rPr>
        <w:t xml:space="preserve">Die </w:t>
      </w:r>
      <w:r w:rsidR="00EC614B" w:rsidRPr="00356656">
        <w:rPr>
          <w:rFonts w:ascii="Helvetica Neue" w:eastAsia="Times New Roman" w:hAnsi="Helvetica Neue" w:cs="Times New Roman"/>
          <w:shd w:val="clear" w:color="auto" w:fill="FFFFFF"/>
        </w:rPr>
        <w:t xml:space="preserve">therapeutische </w:t>
      </w:r>
      <w:r w:rsidRPr="00356656">
        <w:rPr>
          <w:rFonts w:ascii="Helvetica Neue" w:eastAsia="Times New Roman" w:hAnsi="Helvetica Neue" w:cs="Times New Roman"/>
          <w:shd w:val="clear" w:color="auto" w:fill="FFFFFF"/>
        </w:rPr>
        <w:t xml:space="preserve">Massage dient zur mechanischen Beeinflussung von Haut, Bindegewebe und Muskulatur durch Dehnungs-, Zug- und Druckreiz. Die Wirkung </w:t>
      </w:r>
      <w:r w:rsidR="00B56A74" w:rsidRPr="00356656">
        <w:rPr>
          <w:rFonts w:ascii="Helvetica Neue" w:eastAsia="Times New Roman" w:hAnsi="Helvetica Neue" w:cs="Times New Roman"/>
          <w:shd w:val="clear" w:color="auto" w:fill="FFFFFF"/>
        </w:rPr>
        <w:t xml:space="preserve">kann </w:t>
      </w:r>
      <w:r w:rsidRPr="00356656">
        <w:rPr>
          <w:rFonts w:ascii="Helvetica Neue" w:eastAsia="Times New Roman" w:hAnsi="Helvetica Neue" w:cs="Times New Roman"/>
          <w:shd w:val="clear" w:color="auto" w:fill="FFFFFF"/>
        </w:rPr>
        <w:t>sich von der behandelten Stelle des Körpers über den gesamten Organismus</w:t>
      </w:r>
      <w:r w:rsidR="00B56A74" w:rsidRPr="00356656">
        <w:rPr>
          <w:rFonts w:ascii="Helvetica Neue" w:eastAsia="Times New Roman" w:hAnsi="Helvetica Neue" w:cs="Times New Roman"/>
          <w:shd w:val="clear" w:color="auto" w:fill="FFFFFF"/>
        </w:rPr>
        <w:t xml:space="preserve"> erstrecken</w:t>
      </w:r>
      <w:r w:rsidRPr="00356656">
        <w:rPr>
          <w:rFonts w:ascii="Helvetica Neue" w:eastAsia="Times New Roman" w:hAnsi="Helvetica Neue" w:cs="Times New Roman"/>
          <w:shd w:val="clear" w:color="auto" w:fill="FFFFFF"/>
        </w:rPr>
        <w:t>.</w:t>
      </w:r>
      <w:r w:rsidR="00EC614B" w:rsidRPr="00356656">
        <w:rPr>
          <w:rFonts w:ascii="Helvetica Neue" w:eastAsia="Times New Roman" w:hAnsi="Helvetica Neue" w:cs="Times New Roman"/>
          <w:shd w:val="clear" w:color="auto" w:fill="FFFFFF"/>
        </w:rPr>
        <w:t xml:space="preserve"> </w:t>
      </w:r>
      <w:r w:rsidR="00B56A74" w:rsidRPr="00356656">
        <w:rPr>
          <w:rFonts w:ascii="Helvetica Neue" w:eastAsia="Times New Roman" w:hAnsi="Helvetica Neue" w:cs="Times New Roman"/>
          <w:shd w:val="clear" w:color="auto" w:fill="FFFFFF"/>
        </w:rPr>
        <w:t xml:space="preserve">Auf diese Weise werden oft schmerzhafte Verspannungen gelöst. Rückenmassagen eignen sich allerdings nicht bei jeder Schmerzart. Eine professionelle Beratung </w:t>
      </w:r>
      <w:r w:rsidR="006F6306" w:rsidRPr="00356656">
        <w:rPr>
          <w:rFonts w:ascii="Helvetica Neue" w:eastAsia="Times New Roman" w:hAnsi="Helvetica Neue" w:cs="Times New Roman"/>
          <w:shd w:val="clear" w:color="auto" w:fill="FFFFFF"/>
        </w:rPr>
        <w:t>sollte immer einer Behandlung vorangehen</w:t>
      </w:r>
      <w:r w:rsidR="00B56A74" w:rsidRPr="00356656">
        <w:rPr>
          <w:rFonts w:ascii="Helvetica Neue" w:eastAsia="Times New Roman" w:hAnsi="Helvetica Neue" w:cs="Times New Roman"/>
          <w:shd w:val="clear" w:color="auto" w:fill="FFFFFF"/>
        </w:rPr>
        <w:t>.</w:t>
      </w:r>
      <w:r w:rsidR="00B56A74" w:rsidRPr="00356656">
        <w:rPr>
          <w:rFonts w:ascii="Helvetica Neue" w:eastAsia="Times New Roman" w:hAnsi="Helvetica Neue" w:cs="Times New Roman"/>
        </w:rPr>
        <w:br/>
      </w:r>
    </w:p>
    <w:p w14:paraId="1472C6F2" w14:textId="2AFEFAE7" w:rsidR="00B56A74" w:rsidRPr="00356656" w:rsidRDefault="00B56A74" w:rsidP="00041621">
      <w:pPr>
        <w:spacing w:line="276" w:lineRule="auto"/>
        <w:rPr>
          <w:rFonts w:ascii="Helvetica Neue" w:hAnsi="Helvetica Neue"/>
          <w:b/>
        </w:rPr>
      </w:pPr>
    </w:p>
    <w:p w14:paraId="1246E04C" w14:textId="1300B1A6" w:rsidR="00303928" w:rsidRPr="00356656" w:rsidRDefault="003E01A6" w:rsidP="00041621">
      <w:pPr>
        <w:tabs>
          <w:tab w:val="left" w:pos="520"/>
        </w:tabs>
        <w:spacing w:line="276" w:lineRule="auto"/>
        <w:rPr>
          <w:rFonts w:ascii="Helvetica Neue" w:hAnsi="Helvetica Neue"/>
        </w:rPr>
      </w:pPr>
      <w:r w:rsidRPr="00356656">
        <w:rPr>
          <w:rFonts w:ascii="Helvetica Neue" w:hAnsi="Helvetica Neue"/>
          <w:b/>
          <w:i/>
          <w:u w:val="single"/>
        </w:rPr>
        <w:t xml:space="preserve">Konventionelle Medizin </w:t>
      </w:r>
      <w:r w:rsidR="00B56A74" w:rsidRPr="00356656">
        <w:rPr>
          <w:rFonts w:ascii="Helvetica Neue" w:hAnsi="Helvetica Neue"/>
          <w:b/>
        </w:rPr>
        <w:br/>
      </w:r>
      <w:r w:rsidR="00BD22CD" w:rsidRPr="00356656">
        <w:rPr>
          <w:rFonts w:ascii="Helvetica Neue" w:hAnsi="Helvetica Neue"/>
        </w:rPr>
        <w:t>Die Aktion Gesunder Rücken e.</w:t>
      </w:r>
      <w:r w:rsidR="001D6B5D">
        <w:rPr>
          <w:rFonts w:ascii="Helvetica Neue" w:hAnsi="Helvetica Neue"/>
        </w:rPr>
        <w:t xml:space="preserve"> </w:t>
      </w:r>
      <w:r w:rsidR="00BD22CD" w:rsidRPr="00356656">
        <w:rPr>
          <w:rFonts w:ascii="Helvetica Neue" w:hAnsi="Helvetica Neue"/>
        </w:rPr>
        <w:t>V. rät:</w:t>
      </w:r>
      <w:r w:rsidR="006F6306" w:rsidRPr="00356656">
        <w:rPr>
          <w:rFonts w:ascii="Helvetica Neue" w:hAnsi="Helvetica Neue"/>
        </w:rPr>
        <w:t xml:space="preserve"> Bevor man selbst tätig wird, sollte die Ursache für die Rückenschmerzen medizin</w:t>
      </w:r>
      <w:r w:rsidR="00BD22CD" w:rsidRPr="00356656">
        <w:rPr>
          <w:rFonts w:ascii="Helvetica Neue" w:hAnsi="Helvetica Neue"/>
        </w:rPr>
        <w:t>i</w:t>
      </w:r>
      <w:r w:rsidR="006F6306" w:rsidRPr="00356656">
        <w:rPr>
          <w:rFonts w:ascii="Helvetica Neue" w:hAnsi="Helvetica Neue"/>
        </w:rPr>
        <w:t xml:space="preserve">sch vom Fachmann abgeklärt werden. </w:t>
      </w:r>
      <w:r w:rsidR="00B56A74" w:rsidRPr="00356656">
        <w:rPr>
          <w:rFonts w:ascii="Helvetica Neue" w:hAnsi="Helvetica Neue"/>
        </w:rPr>
        <w:t>Wenn d</w:t>
      </w:r>
      <w:r w:rsidR="00C9330F" w:rsidRPr="00356656">
        <w:rPr>
          <w:rFonts w:ascii="Helvetica Neue" w:hAnsi="Helvetica Neue"/>
        </w:rPr>
        <w:t xml:space="preserve">ie Schmerzen über kurz oder lang nicht vergehen, Ruhe und Übungen zur Entspannung des Rückens nicht helfen, ist der Gang zum Hausarzt oder einem Orthopäden oft das Mittel der Wahl. Diese haben </w:t>
      </w:r>
      <w:r w:rsidR="001D6B5D">
        <w:rPr>
          <w:rFonts w:ascii="Helvetica Neue" w:hAnsi="Helvetica Neue"/>
        </w:rPr>
        <w:t>vielfältige Möglichkeiten</w:t>
      </w:r>
      <w:r w:rsidR="00C9330F" w:rsidRPr="00356656">
        <w:rPr>
          <w:rFonts w:ascii="Helvetica Neue" w:hAnsi="Helvetica Neue"/>
        </w:rPr>
        <w:t xml:space="preserve">, um </w:t>
      </w:r>
      <w:r w:rsidR="001D6B5D">
        <w:rPr>
          <w:rFonts w:ascii="Helvetica Neue" w:hAnsi="Helvetica Neue"/>
        </w:rPr>
        <w:t xml:space="preserve">die </w:t>
      </w:r>
      <w:r w:rsidR="00C9330F" w:rsidRPr="00356656">
        <w:rPr>
          <w:rFonts w:ascii="Helvetica Neue" w:hAnsi="Helvetica Neue"/>
        </w:rPr>
        <w:t xml:space="preserve">Ursachen zu behandeln. Oft werden </w:t>
      </w:r>
      <w:r w:rsidR="00303928" w:rsidRPr="00356656">
        <w:rPr>
          <w:rFonts w:ascii="Helvetica Neue" w:hAnsi="Helvetica Neue"/>
        </w:rPr>
        <w:t>physiotherapeutische oder alternative</w:t>
      </w:r>
      <w:r w:rsidR="00C9330F" w:rsidRPr="00356656">
        <w:rPr>
          <w:rFonts w:ascii="Helvetica Neue" w:hAnsi="Helvetica Neue"/>
        </w:rPr>
        <w:t xml:space="preserve"> Formen verschrieben</w:t>
      </w:r>
      <w:r w:rsidR="001D6B5D">
        <w:rPr>
          <w:rFonts w:ascii="Helvetica Neue" w:hAnsi="Helvetica Neue"/>
        </w:rPr>
        <w:t>, a</w:t>
      </w:r>
      <w:r w:rsidR="00C9330F" w:rsidRPr="00356656">
        <w:rPr>
          <w:rFonts w:ascii="Helvetica Neue" w:hAnsi="Helvetica Neue"/>
        </w:rPr>
        <w:t xml:space="preserve">llerdings möchten viele Patienten sofortige Linderung. </w:t>
      </w:r>
      <w:r w:rsidR="00B56A74" w:rsidRPr="00356656">
        <w:rPr>
          <w:rFonts w:ascii="Helvetica Neue" w:hAnsi="Helvetica Neue"/>
        </w:rPr>
        <w:t xml:space="preserve">In solchen Fällen können Medikamente sinnvoll sein: Sie </w:t>
      </w:r>
      <w:r w:rsidR="00C9330F" w:rsidRPr="00356656">
        <w:rPr>
          <w:rFonts w:ascii="Helvetica Neue" w:hAnsi="Helvetica Neue"/>
        </w:rPr>
        <w:t>mildern</w:t>
      </w:r>
      <w:r w:rsidR="00B56A74" w:rsidRPr="00356656">
        <w:rPr>
          <w:rFonts w:ascii="Helvetica Neue" w:hAnsi="Helvetica Neue"/>
        </w:rPr>
        <w:t xml:space="preserve"> die Rückenschmerzen, </w:t>
      </w:r>
      <w:r w:rsidR="00303928" w:rsidRPr="00356656">
        <w:rPr>
          <w:rFonts w:ascii="Helvetica Neue" w:hAnsi="Helvetica Neue"/>
        </w:rPr>
        <w:t>so</w:t>
      </w:r>
      <w:r w:rsidR="00B56A74" w:rsidRPr="00356656">
        <w:rPr>
          <w:rFonts w:ascii="Helvetica Neue" w:hAnsi="Helvetica Neue"/>
        </w:rPr>
        <w:t>dass körperliche Aktivität</w:t>
      </w:r>
      <w:r w:rsidR="00303928" w:rsidRPr="00356656">
        <w:rPr>
          <w:rFonts w:ascii="Helvetica Neue" w:hAnsi="Helvetica Neue"/>
        </w:rPr>
        <w:t>en</w:t>
      </w:r>
      <w:r w:rsidR="00B56A74" w:rsidRPr="00356656">
        <w:rPr>
          <w:rFonts w:ascii="Helvetica Neue" w:hAnsi="Helvetica Neue"/>
        </w:rPr>
        <w:t xml:space="preserve"> wieder möglich sind. </w:t>
      </w:r>
      <w:r w:rsidR="00303928" w:rsidRPr="00356656">
        <w:rPr>
          <w:rFonts w:ascii="Helvetica Neue" w:hAnsi="Helvetica Neue"/>
        </w:rPr>
        <w:t xml:space="preserve">Bei </w:t>
      </w:r>
      <w:r w:rsidR="00B56A74" w:rsidRPr="00356656">
        <w:rPr>
          <w:rFonts w:ascii="Helvetica Neue" w:hAnsi="Helvetica Neue"/>
        </w:rPr>
        <w:t>sp</w:t>
      </w:r>
      <w:r w:rsidR="00303928" w:rsidRPr="00356656">
        <w:rPr>
          <w:rFonts w:ascii="Helvetica Neue" w:hAnsi="Helvetica Neue"/>
        </w:rPr>
        <w:t xml:space="preserve">ezifischen Rückenschmerzen können auch operative Eingriffe in Erwägung gezogen werden. </w:t>
      </w:r>
    </w:p>
    <w:p w14:paraId="3A07117A" w14:textId="77777777" w:rsidR="00B56A74" w:rsidRPr="00356656" w:rsidRDefault="00B56A74" w:rsidP="00041621">
      <w:pPr>
        <w:tabs>
          <w:tab w:val="left" w:pos="520"/>
        </w:tabs>
        <w:spacing w:line="276" w:lineRule="auto"/>
        <w:rPr>
          <w:rFonts w:ascii="Helvetica Neue" w:hAnsi="Helvetica Neue"/>
          <w:b/>
        </w:rPr>
      </w:pPr>
    </w:p>
    <w:p w14:paraId="2DC2C1C5" w14:textId="77777777" w:rsidR="00EC614B" w:rsidRPr="00356656" w:rsidRDefault="00EC614B" w:rsidP="00041621">
      <w:pPr>
        <w:tabs>
          <w:tab w:val="left" w:pos="520"/>
        </w:tabs>
        <w:spacing w:line="276" w:lineRule="auto"/>
        <w:rPr>
          <w:rFonts w:ascii="Helvetica Neue" w:hAnsi="Helvetica Neue"/>
          <w:b/>
        </w:rPr>
      </w:pPr>
    </w:p>
    <w:p w14:paraId="7606B46B" w14:textId="77777777" w:rsidR="003E01A6" w:rsidRPr="00356656" w:rsidRDefault="003E01A6" w:rsidP="00041621">
      <w:pPr>
        <w:tabs>
          <w:tab w:val="left" w:pos="520"/>
        </w:tabs>
        <w:spacing w:line="276" w:lineRule="auto"/>
        <w:rPr>
          <w:rFonts w:ascii="Helvetica Neue" w:hAnsi="Helvetica Neue"/>
          <w:b/>
          <w:i/>
          <w:u w:val="single"/>
        </w:rPr>
      </w:pPr>
      <w:r w:rsidRPr="00356656">
        <w:rPr>
          <w:rFonts w:ascii="Helvetica Neue" w:hAnsi="Helvetica Neue"/>
          <w:b/>
          <w:i/>
          <w:u w:val="single"/>
        </w:rPr>
        <w:t>Sport</w:t>
      </w:r>
    </w:p>
    <w:p w14:paraId="34A67E4C" w14:textId="3BAB400C" w:rsidR="00356656" w:rsidRPr="00356656" w:rsidRDefault="0080547A" w:rsidP="00356656">
      <w:pPr>
        <w:rPr>
          <w:rFonts w:ascii="Helvetica Neue" w:eastAsia="Times New Roman" w:hAnsi="Helvetica Neue" w:cs="Times New Roman"/>
        </w:rPr>
      </w:pPr>
      <w:r w:rsidRPr="00356656">
        <w:rPr>
          <w:rFonts w:ascii="Helvetica Neue" w:hAnsi="Helvetica Neue"/>
        </w:rPr>
        <w:t xml:space="preserve">Bewegungsmangel ist eine häufige Ursache für Rückenschmerzen. </w:t>
      </w:r>
      <w:r w:rsidR="00BE2DE1" w:rsidRPr="00356656">
        <w:rPr>
          <w:rFonts w:ascii="Helvetica Neue" w:hAnsi="Helvetica Neue"/>
        </w:rPr>
        <w:t>E</w:t>
      </w:r>
      <w:r w:rsidRPr="00356656">
        <w:rPr>
          <w:rFonts w:ascii="Helvetica Neue" w:hAnsi="Helvetica Neue"/>
        </w:rPr>
        <w:t xml:space="preserve">ine grundlegende </w:t>
      </w:r>
      <w:r w:rsidR="006B2671" w:rsidRPr="00356656">
        <w:rPr>
          <w:rFonts w:ascii="Helvetica Neue" w:hAnsi="Helvetica Neue"/>
        </w:rPr>
        <w:t>Stärkung</w:t>
      </w:r>
      <w:r w:rsidRPr="00356656">
        <w:rPr>
          <w:rFonts w:ascii="Helvetica Neue" w:hAnsi="Helvetica Neue"/>
        </w:rPr>
        <w:t xml:space="preserve"> s</w:t>
      </w:r>
      <w:r w:rsidR="00BE2DE1" w:rsidRPr="00356656">
        <w:rPr>
          <w:rFonts w:ascii="Helvetica Neue" w:hAnsi="Helvetica Neue"/>
        </w:rPr>
        <w:t>peziell im unteren Rücken hilft,</w:t>
      </w:r>
      <w:r w:rsidRPr="00356656">
        <w:rPr>
          <w:rFonts w:ascii="Helvetica Neue" w:hAnsi="Helvetica Neue"/>
        </w:rPr>
        <w:t xml:space="preserve"> </w:t>
      </w:r>
      <w:r w:rsidR="006B2671" w:rsidRPr="00356656">
        <w:rPr>
          <w:rFonts w:ascii="Helvetica Neue" w:hAnsi="Helvetica Neue"/>
        </w:rPr>
        <w:t>Schmerzen vorzubeugen.</w:t>
      </w:r>
      <w:r w:rsidRPr="00356656">
        <w:rPr>
          <w:rFonts w:ascii="Helvetica Neue" w:hAnsi="Helvetica Neue"/>
        </w:rPr>
        <w:t xml:space="preserve">  </w:t>
      </w:r>
      <w:r w:rsidR="006B2671" w:rsidRPr="00356656">
        <w:rPr>
          <w:rFonts w:ascii="Helvetica Neue" w:hAnsi="Helvetica Neue"/>
        </w:rPr>
        <w:t xml:space="preserve">Doch </w:t>
      </w:r>
      <w:r w:rsidR="00BE2DE1" w:rsidRPr="00356656">
        <w:rPr>
          <w:rFonts w:ascii="Helvetica Neue" w:hAnsi="Helvetica Neue"/>
        </w:rPr>
        <w:t xml:space="preserve">entgegen solcher Erkenntnisse verbringen viele Menschen ihren </w:t>
      </w:r>
      <w:r w:rsidRPr="00356656">
        <w:rPr>
          <w:rFonts w:ascii="Helvetica Neue" w:hAnsi="Helvetica Neue"/>
        </w:rPr>
        <w:t xml:space="preserve">Großteil der Zeit </w:t>
      </w:r>
      <w:r w:rsidR="006B2671" w:rsidRPr="00356656">
        <w:rPr>
          <w:rFonts w:ascii="Helvetica Neue" w:hAnsi="Helvetica Neue"/>
        </w:rPr>
        <w:t>im Sitzen</w:t>
      </w:r>
      <w:r w:rsidR="009E110A">
        <w:rPr>
          <w:rFonts w:ascii="Helvetica Neue" w:hAnsi="Helvetica Neue"/>
        </w:rPr>
        <w:t>. Die</w:t>
      </w:r>
      <w:r w:rsidR="00892423">
        <w:rPr>
          <w:rFonts w:ascii="Helvetica Neue" w:hAnsi="Helvetica Neue"/>
        </w:rPr>
        <w:t xml:space="preserve"> </w:t>
      </w:r>
      <w:r w:rsidRPr="00356656">
        <w:rPr>
          <w:rFonts w:ascii="Helvetica Neue" w:hAnsi="Helvetica Neue"/>
        </w:rPr>
        <w:t xml:space="preserve">Folgen </w:t>
      </w:r>
      <w:r w:rsidR="006B2671" w:rsidRPr="00356656">
        <w:rPr>
          <w:rFonts w:ascii="Helvetica Neue" w:hAnsi="Helvetica Neue"/>
        </w:rPr>
        <w:t>dieser physischen</w:t>
      </w:r>
      <w:r w:rsidRPr="00356656">
        <w:rPr>
          <w:rFonts w:ascii="Helvetica Neue" w:hAnsi="Helvetica Neue"/>
        </w:rPr>
        <w:t xml:space="preserve"> Inaktivität </w:t>
      </w:r>
      <w:r w:rsidR="006B2671" w:rsidRPr="00356656">
        <w:rPr>
          <w:rFonts w:ascii="Helvetica Neue" w:hAnsi="Helvetica Neue"/>
        </w:rPr>
        <w:t xml:space="preserve">sind der Rückgang der Muskulatur. Das Gute: </w:t>
      </w:r>
      <w:r w:rsidRPr="00356656">
        <w:rPr>
          <w:rFonts w:ascii="Helvetica Neue" w:hAnsi="Helvetica Neue"/>
        </w:rPr>
        <w:t>Sport beugt nicht nur Rückenschmerzen vor, sondern kann diese auch erheblich reduzieren.</w:t>
      </w:r>
      <w:r w:rsidR="006B2671" w:rsidRPr="00356656">
        <w:rPr>
          <w:rFonts w:ascii="Helvetica Neue" w:hAnsi="Helvetica Neue"/>
        </w:rPr>
        <w:t xml:space="preserve"> Es gilt nur, wie so oft, den inneren Schweinehund zu überwinden, um möglicherweise langfristig mehr Wohlbefinden zu erlangen</w:t>
      </w:r>
      <w:r w:rsidR="00BD22CD" w:rsidRPr="00356656">
        <w:rPr>
          <w:rFonts w:ascii="Helvetica Neue" w:hAnsi="Helvetica Neue"/>
        </w:rPr>
        <w:t xml:space="preserve">. </w:t>
      </w:r>
      <w:r w:rsidR="001E0A93">
        <w:rPr>
          <w:rFonts w:ascii="Helvetica Neue" w:hAnsi="Helvetica Neue"/>
        </w:rPr>
        <w:t xml:space="preserve">Die AGR empfiehlt </w:t>
      </w:r>
      <w:r w:rsidR="00F35F2E">
        <w:rPr>
          <w:rFonts w:ascii="Helvetica Neue" w:hAnsi="Helvetica Neue"/>
        </w:rPr>
        <w:t xml:space="preserve">einige Sportarten, die sich besonders gut eignen, um den Rücken nachhaltig zu stärken und der Gesundheit gleichzeitig etwas Gutes zu tun. Beispielsweise </w:t>
      </w:r>
      <w:r w:rsidR="009E110A">
        <w:rPr>
          <w:rFonts w:ascii="Helvetica Neue" w:hAnsi="Helvetica Neue"/>
        </w:rPr>
        <w:t>ist</w:t>
      </w:r>
      <w:r w:rsidR="00F35F2E">
        <w:rPr>
          <w:rFonts w:ascii="Helvetica Neue" w:hAnsi="Helvetica Neue"/>
        </w:rPr>
        <w:t xml:space="preserve"> die Bewegung im Wasser </w:t>
      </w:r>
      <w:r w:rsidR="009E110A">
        <w:rPr>
          <w:rFonts w:ascii="Helvetica Neue" w:hAnsi="Helvetica Neue"/>
        </w:rPr>
        <w:t>eine gute Option</w:t>
      </w:r>
      <w:r w:rsidR="00F35F2E">
        <w:rPr>
          <w:rFonts w:ascii="Helvetica Neue" w:hAnsi="Helvetica Neue"/>
        </w:rPr>
        <w:t xml:space="preserve"> und ist dazu noch gelenkschonend. Aber auch Yoga kräftigt gezielt Ihren Rücken. Die Kombination aus sanften Bewegungen und bewusstem Atmen macht außerdem nicht nur gelenkiger, sondern entspannt und sorgt für einen ausgeglichenen Geist. Worauf bei </w:t>
      </w:r>
      <w:r w:rsidR="004F7C80">
        <w:rPr>
          <w:rFonts w:ascii="Helvetica Neue" w:hAnsi="Helvetica Neue"/>
        </w:rPr>
        <w:t>diesen und weiteren</w:t>
      </w:r>
      <w:r w:rsidR="00F35F2E">
        <w:rPr>
          <w:rFonts w:ascii="Helvetica Neue" w:hAnsi="Helvetica Neue"/>
        </w:rPr>
        <w:t xml:space="preserve"> Sportarten zu achten ist, erfahren Sie unter </w:t>
      </w:r>
      <w:hyperlink r:id="rId8" w:history="1">
        <w:r w:rsidR="000A0769" w:rsidRPr="00B964D5">
          <w:rPr>
            <w:rStyle w:val="Hyperlink"/>
            <w:rFonts w:ascii="Helvetica Neue" w:hAnsi="Helvetica Neue"/>
          </w:rPr>
          <w:t>www.agr-ev.de/blog/runter-vom-sofa</w:t>
        </w:r>
      </w:hyperlink>
      <w:r w:rsidR="00F35F2E">
        <w:rPr>
          <w:rFonts w:ascii="Helvetica Neue" w:hAnsi="Helvetica Neue"/>
        </w:rPr>
        <w:t>.</w:t>
      </w:r>
      <w:r w:rsidR="00BD22CD" w:rsidRPr="00356656">
        <w:rPr>
          <w:rFonts w:ascii="Helvetica Neue" w:hAnsi="Helvetica Neue"/>
        </w:rPr>
        <w:t xml:space="preserve"> In Zeiten von Corona sind übrigens Online-</w:t>
      </w:r>
      <w:r w:rsidR="00BD22CD" w:rsidRPr="00C62329">
        <w:rPr>
          <w:rFonts w:ascii="Helvetica Neue" w:eastAsia="Times New Roman" w:hAnsi="Helvetica Neue" w:cs="Times New Roman"/>
        </w:rPr>
        <w:t xml:space="preserve">Kurse gefragter denn je. Wer hier auf Qualität achtet, ist bei </w:t>
      </w:r>
      <w:hyperlink r:id="rId9" w:history="1">
        <w:r w:rsidR="00BD22CD" w:rsidRPr="000A0769">
          <w:rPr>
            <w:rStyle w:val="Hyperlink"/>
            <w:rFonts w:ascii="Helvetica Neue" w:eastAsia="Times New Roman" w:hAnsi="Helvetica Neue" w:cs="Times New Roman"/>
          </w:rPr>
          <w:t>AGR-zertifizierten Trainingsprogrammen</w:t>
        </w:r>
      </w:hyperlink>
      <w:r w:rsidR="00BD22CD" w:rsidRPr="00C62329">
        <w:rPr>
          <w:rFonts w:ascii="Helvetica Neue" w:eastAsia="Times New Roman" w:hAnsi="Helvetica Neue" w:cs="Times New Roman"/>
        </w:rPr>
        <w:t xml:space="preserve"> genau an der richtigen Adresse. Sie sind von Ärzten und Therapeuten zuvor auf Herz und Nieren geprüft </w:t>
      </w:r>
      <w:r w:rsidR="00356656" w:rsidRPr="00C62329">
        <w:rPr>
          <w:rFonts w:ascii="Helvetica Neue" w:eastAsia="Times New Roman" w:hAnsi="Helvetica Neue" w:cs="Times New Roman"/>
        </w:rPr>
        <w:t xml:space="preserve">worden und bieten so eine gute Alternative zu herkömmlichen </w:t>
      </w:r>
      <w:r w:rsidR="00356656" w:rsidRPr="00C62329">
        <w:rPr>
          <w:rFonts w:ascii="Helvetica Neue" w:hAnsi="Helvetica Neue"/>
        </w:rPr>
        <w:t>Sportprogrammen.</w:t>
      </w:r>
      <w:r w:rsidR="00E44A87" w:rsidRPr="00C62329">
        <w:rPr>
          <w:rFonts w:ascii="Helvetica Neue" w:hAnsi="Helvetica Neue"/>
        </w:rPr>
        <w:t xml:space="preserve"> Darüber hinaus gibt</w:t>
      </w:r>
      <w:r w:rsidR="000C193F" w:rsidRPr="00C62329">
        <w:rPr>
          <w:rFonts w:ascii="Helvetica Neue" w:hAnsi="Helvetica Neue"/>
        </w:rPr>
        <w:t xml:space="preserve"> es</w:t>
      </w:r>
      <w:r w:rsidR="00E44A87" w:rsidRPr="00C62329">
        <w:rPr>
          <w:rFonts w:ascii="Helvetica Neue" w:hAnsi="Helvetica Neue"/>
        </w:rPr>
        <w:t xml:space="preserve"> viele Gadgets, durch die das Trainin</w:t>
      </w:r>
      <w:r w:rsidR="00161DA5" w:rsidRPr="00C62329">
        <w:rPr>
          <w:rFonts w:ascii="Helvetica Neue" w:hAnsi="Helvetica Neue"/>
        </w:rPr>
        <w:t xml:space="preserve">gsprogramm für Zuhause </w:t>
      </w:r>
      <w:r w:rsidR="009E110A">
        <w:rPr>
          <w:rFonts w:ascii="Helvetica Neue" w:hAnsi="Helvetica Neue"/>
        </w:rPr>
        <w:t>abwechslungsreich gestaltet</w:t>
      </w:r>
      <w:r w:rsidR="00E44A87" w:rsidRPr="00C62329">
        <w:rPr>
          <w:rFonts w:ascii="Helvetica Neue" w:hAnsi="Helvetica Neue"/>
        </w:rPr>
        <w:t xml:space="preserve"> werden kann. </w:t>
      </w:r>
      <w:r w:rsidR="00161DA5" w:rsidRPr="00C62329">
        <w:rPr>
          <w:rFonts w:ascii="Helvetica Neue" w:hAnsi="Helvetica Neue"/>
        </w:rPr>
        <w:t>Hier bie</w:t>
      </w:r>
      <w:r w:rsidR="00E44A87" w:rsidRPr="00C62329">
        <w:rPr>
          <w:rFonts w:ascii="Helvetica Neue" w:hAnsi="Helvetica Neue"/>
        </w:rPr>
        <w:t xml:space="preserve">ten die AGR-zertifizierten Sportgeräte eine große Auswahl an Möglichkeiten: Von Gymnastikbällen über </w:t>
      </w:r>
      <w:proofErr w:type="spellStart"/>
      <w:r w:rsidR="00E44A87" w:rsidRPr="00C62329">
        <w:rPr>
          <w:rFonts w:ascii="Helvetica Neue" w:hAnsi="Helvetica Neue"/>
        </w:rPr>
        <w:t>Faszienrollen</w:t>
      </w:r>
      <w:proofErr w:type="spellEnd"/>
      <w:r w:rsidR="00E44A87" w:rsidRPr="00C62329">
        <w:rPr>
          <w:rFonts w:ascii="Helvetica Neue" w:hAnsi="Helvetica Neue"/>
        </w:rPr>
        <w:t xml:space="preserve"> bis hin zu Schwingstäben und Trainingsröhren</w:t>
      </w:r>
      <w:r w:rsidR="009E110A">
        <w:rPr>
          <w:rFonts w:ascii="Helvetica Neue" w:hAnsi="Helvetica Neue"/>
        </w:rPr>
        <w:t xml:space="preserve">. </w:t>
      </w:r>
      <w:r w:rsidR="00161DA5" w:rsidRPr="00C62329">
        <w:rPr>
          <w:rFonts w:ascii="Helvetica Neue" w:hAnsi="Helvetica Neue"/>
        </w:rPr>
        <w:t xml:space="preserve">Unter </w:t>
      </w:r>
      <w:hyperlink r:id="rId10" w:history="1">
        <w:r w:rsidR="00161DA5" w:rsidRPr="000A0769">
          <w:rPr>
            <w:rStyle w:val="Hyperlink"/>
            <w:rFonts w:ascii="Helvetica Neue" w:eastAsia="Times New Roman" w:hAnsi="Helvetica Neue" w:cs="Times New Roman"/>
          </w:rPr>
          <w:t>www.agr-ev.de/trainingsgeraete</w:t>
        </w:r>
      </w:hyperlink>
      <w:r w:rsidR="00161DA5" w:rsidRPr="00C62329">
        <w:rPr>
          <w:rFonts w:ascii="Helvetica Neue" w:hAnsi="Helvetica Neue"/>
        </w:rPr>
        <w:t xml:space="preserve"> finden Sie mit Sicherheit das richtige Sport-Gadget für Ihre Ansprüche.</w:t>
      </w:r>
    </w:p>
    <w:p w14:paraId="773E90B4" w14:textId="329D704B" w:rsidR="00BE2DE1" w:rsidRPr="00D54C2B" w:rsidRDefault="00041621" w:rsidP="00041621">
      <w:pPr>
        <w:spacing w:line="276" w:lineRule="auto"/>
        <w:rPr>
          <w:rFonts w:ascii="Helvetica Neue" w:eastAsia="Times New Roman" w:hAnsi="Helvetica Neue" w:cs="Times New Roman"/>
        </w:rPr>
      </w:pPr>
      <w:r>
        <w:rPr>
          <w:rFonts w:ascii="Helvetica Neue" w:hAnsi="Helvetica Neue"/>
          <w:b/>
        </w:rPr>
        <w:lastRenderedPageBreak/>
        <w:br/>
      </w:r>
      <w:r w:rsidR="003E01A6" w:rsidRPr="00041621">
        <w:rPr>
          <w:rFonts w:ascii="Helvetica Neue" w:hAnsi="Helvetica Neue"/>
          <w:b/>
          <w:i/>
          <w:u w:val="single"/>
        </w:rPr>
        <w:t>Physiotherapie</w:t>
      </w:r>
      <w:r w:rsidR="00BE2DE1" w:rsidRPr="00D54C2B">
        <w:rPr>
          <w:rFonts w:ascii="Helvetica Neue" w:hAnsi="Helvetica Neue"/>
          <w:b/>
        </w:rPr>
        <w:br/>
      </w:r>
      <w:r w:rsidR="00BE2DE1" w:rsidRPr="00D54C2B">
        <w:rPr>
          <w:rFonts w:ascii="Helvetica Neue" w:hAnsi="Helvetica Neue"/>
        </w:rPr>
        <w:t>Bei einer Physiotherapie</w:t>
      </w:r>
      <w:r w:rsidR="00094DD1" w:rsidRPr="00D54C2B">
        <w:rPr>
          <w:rFonts w:ascii="Helvetica Neue" w:hAnsi="Helvetica Neue"/>
        </w:rPr>
        <w:t xml:space="preserve"> wird</w:t>
      </w:r>
      <w:r w:rsidR="00BE2DE1" w:rsidRPr="00D54C2B">
        <w:rPr>
          <w:rFonts w:ascii="Helvetica Neue" w:hAnsi="Helvetica Neue"/>
        </w:rPr>
        <w:t xml:space="preserve"> </w:t>
      </w:r>
      <w:r w:rsidR="00BE2DE1" w:rsidRPr="00D54C2B">
        <w:rPr>
          <w:rFonts w:ascii="Helvetica Neue" w:eastAsia="Times New Roman" w:hAnsi="Helvetica Neue" w:cs="Times New Roman"/>
        </w:rPr>
        <w:t xml:space="preserve">der gesamte Krankheitsverlauf begutachtet, die Körperhaltung und der individuelle Aufbau des Körpers analysiert und Schmerzpunkte sowie Verspannungen identifiziert. So wird im Vorfeld der Körper als ein komplexes zusammenhängendes System betrachtet. Dadurch </w:t>
      </w:r>
      <w:r w:rsidR="00094DD1" w:rsidRPr="00D54C2B">
        <w:rPr>
          <w:rFonts w:ascii="Helvetica Neue" w:eastAsia="Times New Roman" w:hAnsi="Helvetica Neue" w:cs="Times New Roman"/>
        </w:rPr>
        <w:t xml:space="preserve">kann </w:t>
      </w:r>
      <w:r w:rsidR="00BE2DE1" w:rsidRPr="00D54C2B">
        <w:rPr>
          <w:rFonts w:ascii="Helvetica Neue" w:eastAsia="Times New Roman" w:hAnsi="Helvetica Neue" w:cs="Times New Roman"/>
        </w:rPr>
        <w:t>Physiotherapie nicht nur Symptome, sondern auch die Ursachen</w:t>
      </w:r>
      <w:r w:rsidR="00094DD1" w:rsidRPr="00D54C2B">
        <w:rPr>
          <w:rFonts w:ascii="Helvetica Neue" w:eastAsia="Times New Roman" w:hAnsi="Helvetica Neue" w:cs="Times New Roman"/>
        </w:rPr>
        <w:t xml:space="preserve"> beheben</w:t>
      </w:r>
      <w:r w:rsidR="00BE2DE1" w:rsidRPr="00D54C2B">
        <w:rPr>
          <w:rFonts w:ascii="Helvetica Neue" w:eastAsia="Times New Roman" w:hAnsi="Helvetica Neue" w:cs="Times New Roman"/>
        </w:rPr>
        <w:t>. Im Folgenden werden mit schonender Therapie und natürlichen Reizen Prozesse in Gang gesetzt</w:t>
      </w:r>
      <w:r w:rsidR="00094DD1" w:rsidRPr="00D54C2B">
        <w:rPr>
          <w:rFonts w:ascii="Helvetica Neue" w:eastAsia="Times New Roman" w:hAnsi="Helvetica Neue" w:cs="Times New Roman"/>
        </w:rPr>
        <w:t>. Von Massagen über Bewegungsabläufe an speziellen Geräten bis hin zu Ultraschall –</w:t>
      </w:r>
      <w:r w:rsidR="00BE2DE1" w:rsidRPr="00D54C2B">
        <w:rPr>
          <w:rFonts w:ascii="Helvetica Neue" w:eastAsia="Times New Roman" w:hAnsi="Helvetica Neue" w:cs="Times New Roman"/>
        </w:rPr>
        <w:t xml:space="preserve"> </w:t>
      </w:r>
      <w:r w:rsidR="00094DD1" w:rsidRPr="00D54C2B">
        <w:rPr>
          <w:rFonts w:ascii="Helvetica Neue" w:eastAsia="Times New Roman" w:hAnsi="Helvetica Neue" w:cs="Times New Roman"/>
        </w:rPr>
        <w:t xml:space="preserve">es gibt eine Bandbreite an möglichen Behandlungsformen, um Schmerzen effizient zu </w:t>
      </w:r>
      <w:r w:rsidR="00BE2DE1" w:rsidRPr="00D54C2B">
        <w:rPr>
          <w:rFonts w:ascii="Helvetica Neue" w:eastAsia="Times New Roman" w:hAnsi="Helvetica Neue" w:cs="Times New Roman"/>
        </w:rPr>
        <w:t>beseitigen und den Bewegungsradius von Muskeln und Gelenken</w:t>
      </w:r>
      <w:r w:rsidR="00094DD1" w:rsidRPr="00D54C2B">
        <w:rPr>
          <w:rFonts w:ascii="Helvetica Neue" w:eastAsia="Times New Roman" w:hAnsi="Helvetica Neue" w:cs="Times New Roman"/>
        </w:rPr>
        <w:t xml:space="preserve"> zu</w:t>
      </w:r>
      <w:r w:rsidR="00BE2DE1" w:rsidRPr="00D54C2B">
        <w:rPr>
          <w:rFonts w:ascii="Helvetica Neue" w:eastAsia="Times New Roman" w:hAnsi="Helvetica Neue" w:cs="Times New Roman"/>
        </w:rPr>
        <w:t xml:space="preserve"> verbessern. </w:t>
      </w:r>
      <w:r w:rsidR="00094DD1" w:rsidRPr="00D54C2B">
        <w:rPr>
          <w:rFonts w:ascii="Helvetica Neue" w:eastAsia="Times New Roman" w:hAnsi="Helvetica Neue" w:cs="Times New Roman"/>
        </w:rPr>
        <w:t xml:space="preserve">Das führt möglicherweise sogar dazu, dass auf angedachte </w:t>
      </w:r>
      <w:r w:rsidR="006F6306">
        <w:rPr>
          <w:rFonts w:ascii="Helvetica Neue" w:eastAsia="Times New Roman" w:hAnsi="Helvetica Neue" w:cs="Times New Roman"/>
        </w:rPr>
        <w:t>invasivere Methoden verzichtet</w:t>
      </w:r>
      <w:r w:rsidR="00094DD1" w:rsidRPr="00D54C2B">
        <w:rPr>
          <w:rFonts w:ascii="Helvetica Neue" w:eastAsia="Times New Roman" w:hAnsi="Helvetica Neue" w:cs="Times New Roman"/>
        </w:rPr>
        <w:t xml:space="preserve"> werden kann</w:t>
      </w:r>
      <w:r w:rsidR="005A0C66">
        <w:rPr>
          <w:rFonts w:ascii="Helvetica Neue" w:eastAsia="Times New Roman" w:hAnsi="Helvetica Neue" w:cs="Times New Roman"/>
        </w:rPr>
        <w:t xml:space="preserve">. </w:t>
      </w:r>
      <w:r w:rsidR="00E123B6">
        <w:rPr>
          <w:rFonts w:ascii="Helvetica Neue" w:eastAsia="Times New Roman" w:hAnsi="Helvetica Neue" w:cs="Times New Roman"/>
        </w:rPr>
        <w:t xml:space="preserve">Wer darüber hinaus auch sein privates oder berufliches Umfeld als Übeltäter seiner Rückenschmerzen in Verdacht hat, ist bei AGR-Referenten für rückengerechte Verhältnisprävention genau richtig! </w:t>
      </w:r>
      <w:r w:rsidR="00DC7730">
        <w:rPr>
          <w:rFonts w:ascii="Helvetica Neue" w:eastAsia="Times New Roman" w:hAnsi="Helvetica Neue" w:cs="Times New Roman"/>
        </w:rPr>
        <w:t>Von der AGR geschulte</w:t>
      </w:r>
      <w:r w:rsidR="00E123B6">
        <w:rPr>
          <w:rFonts w:ascii="Helvetica Neue" w:eastAsia="Times New Roman" w:hAnsi="Helvetica Neue" w:cs="Times New Roman"/>
        </w:rPr>
        <w:t xml:space="preserve"> Bewegungsfachkräfte, wie z. B. Physiotherapeuten, Krankengymnast</w:t>
      </w:r>
      <w:r w:rsidR="00BF0EEB">
        <w:rPr>
          <w:rFonts w:ascii="Helvetica Neue" w:eastAsia="Times New Roman" w:hAnsi="Helvetica Neue" w:cs="Times New Roman"/>
        </w:rPr>
        <w:t>en</w:t>
      </w:r>
      <w:r w:rsidR="00E123B6">
        <w:rPr>
          <w:rFonts w:ascii="Helvetica Neue" w:eastAsia="Times New Roman" w:hAnsi="Helvetica Neue" w:cs="Times New Roman"/>
        </w:rPr>
        <w:t xml:space="preserve"> oder auch Sportwissenschaft</w:t>
      </w:r>
      <w:r w:rsidR="00BF0EEB">
        <w:rPr>
          <w:rFonts w:ascii="Helvetica Neue" w:eastAsia="Times New Roman" w:hAnsi="Helvetica Neue" w:cs="Times New Roman"/>
        </w:rPr>
        <w:t>l</w:t>
      </w:r>
      <w:r w:rsidR="00E123B6">
        <w:rPr>
          <w:rFonts w:ascii="Helvetica Neue" w:eastAsia="Times New Roman" w:hAnsi="Helvetica Neue" w:cs="Times New Roman"/>
        </w:rPr>
        <w:t xml:space="preserve">er </w:t>
      </w:r>
      <w:r w:rsidR="00DC7730">
        <w:rPr>
          <w:rFonts w:ascii="Helvetica Neue" w:eastAsia="Times New Roman" w:hAnsi="Helvetica Neue" w:cs="Times New Roman"/>
        </w:rPr>
        <w:t>können hier gezielt weiterhelfen</w:t>
      </w:r>
      <w:r w:rsidR="00E123B6">
        <w:rPr>
          <w:rFonts w:ascii="Helvetica Neue" w:eastAsia="Times New Roman" w:hAnsi="Helvetica Neue" w:cs="Times New Roman"/>
        </w:rPr>
        <w:t xml:space="preserve">. So werden </w:t>
      </w:r>
      <w:r w:rsidR="00ED38EC">
        <w:rPr>
          <w:rFonts w:ascii="Helvetica Neue" w:eastAsia="Times New Roman" w:hAnsi="Helvetica Neue" w:cs="Times New Roman"/>
        </w:rPr>
        <w:t xml:space="preserve">in diesem speziellen Lehrgang </w:t>
      </w:r>
      <w:r w:rsidR="00E123B6">
        <w:rPr>
          <w:rFonts w:ascii="Helvetica Neue" w:eastAsia="Times New Roman" w:hAnsi="Helvetica Neue" w:cs="Times New Roman"/>
        </w:rPr>
        <w:t xml:space="preserve">nicht nur die allgemeinen Fakten zum Thema Rückenschmerzen behandelt, sondern auch </w:t>
      </w:r>
      <w:r w:rsidR="00BF0EEB">
        <w:rPr>
          <w:rFonts w:ascii="Helvetica Neue" w:eastAsia="Times New Roman" w:hAnsi="Helvetica Neue" w:cs="Times New Roman"/>
        </w:rPr>
        <w:t>die Verhältnisse im Umfeld</w:t>
      </w:r>
      <w:r w:rsidR="007F3036">
        <w:rPr>
          <w:rFonts w:ascii="Helvetica Neue" w:eastAsia="Times New Roman" w:hAnsi="Helvetica Neue" w:cs="Times New Roman"/>
        </w:rPr>
        <w:t xml:space="preserve"> genauer </w:t>
      </w:r>
      <w:r w:rsidR="009E110A">
        <w:rPr>
          <w:rFonts w:ascii="Helvetica Neue" w:eastAsia="Times New Roman" w:hAnsi="Helvetica Neue" w:cs="Times New Roman"/>
        </w:rPr>
        <w:t xml:space="preserve">unter die Lupe genommen und optimiert. </w:t>
      </w:r>
      <w:r w:rsidR="00E123B6">
        <w:rPr>
          <w:rFonts w:ascii="Helvetica Neue" w:eastAsia="Times New Roman" w:hAnsi="Helvetica Neue" w:cs="Times New Roman"/>
        </w:rPr>
        <w:t xml:space="preserve">Weitere Infos dazu finden Sie unter </w:t>
      </w:r>
      <w:hyperlink r:id="rId11" w:history="1">
        <w:r w:rsidR="000A0769" w:rsidRPr="000A0769">
          <w:rPr>
            <w:rStyle w:val="Hyperlink"/>
            <w:rFonts w:ascii="Helvetica Neue" w:hAnsi="Helvetica Neue"/>
          </w:rPr>
          <w:t>www.agr-ev.de/de/experten/vermittlung-von-experten</w:t>
        </w:r>
      </w:hyperlink>
      <w:r w:rsidR="000A0769">
        <w:rPr>
          <w:rStyle w:val="Hyperlink"/>
        </w:rPr>
        <w:t xml:space="preserve"> </w:t>
      </w:r>
    </w:p>
    <w:p w14:paraId="1E779F36" w14:textId="77777777" w:rsidR="00725C58" w:rsidRDefault="00725C58" w:rsidP="00041621">
      <w:pPr>
        <w:spacing w:line="276" w:lineRule="auto"/>
        <w:rPr>
          <w:rFonts w:ascii="Helvetica Neue" w:hAnsi="Helvetica Neue"/>
          <w:b/>
        </w:rPr>
      </w:pPr>
    </w:p>
    <w:p w14:paraId="7992FF2B" w14:textId="2DAB44B5" w:rsidR="00D54C2B" w:rsidRPr="00725C58" w:rsidRDefault="00D54C2B" w:rsidP="00041621">
      <w:pPr>
        <w:spacing w:line="276" w:lineRule="auto"/>
        <w:rPr>
          <w:rFonts w:ascii="Helvetica Neue" w:hAnsi="Helvetica Neue"/>
          <w:b/>
        </w:rPr>
      </w:pPr>
      <w:r w:rsidRPr="00041621">
        <w:rPr>
          <w:rFonts w:ascii="Helvetica Neue" w:hAnsi="Helvetica Neue"/>
          <w:b/>
          <w:i/>
          <w:u w:val="single"/>
        </w:rPr>
        <w:t>Osteopathie</w:t>
      </w:r>
    </w:p>
    <w:p w14:paraId="2D93280F" w14:textId="223784C6" w:rsidR="00094DD1" w:rsidRDefault="00D54C2B" w:rsidP="00041621">
      <w:pPr>
        <w:spacing w:line="276" w:lineRule="auto"/>
        <w:rPr>
          <w:rFonts w:ascii="Helvetica Neue" w:hAnsi="Helvetica Neue"/>
        </w:rPr>
      </w:pPr>
      <w:r w:rsidRPr="00D54C2B">
        <w:rPr>
          <w:rFonts w:ascii="Helvetica Neue" w:hAnsi="Helvetica Neue"/>
          <w:bCs/>
        </w:rPr>
        <w:t xml:space="preserve">In der Osteopathie wird nicht das Symptom des Schmerzes mit Medikamenten bekämpft, der Fokus liegt viel mehr auf dem Verknüpfen aller Körperbereiche. </w:t>
      </w:r>
      <w:r>
        <w:rPr>
          <w:rFonts w:ascii="Helvetica Neue" w:hAnsi="Helvetica Neue"/>
        </w:rPr>
        <w:t>E</w:t>
      </w:r>
      <w:r w:rsidRPr="00D54C2B">
        <w:rPr>
          <w:rFonts w:ascii="Helvetica Neue" w:hAnsi="Helvetica Neue"/>
        </w:rPr>
        <w:t>in harmonisches Ganzes, ein Zusammenspiel von Knochen, Muskeln und Organen</w:t>
      </w:r>
      <w:r>
        <w:rPr>
          <w:rFonts w:ascii="Helvetica Neue" w:hAnsi="Helvetica Neue"/>
        </w:rPr>
        <w:t xml:space="preserve"> soll erreicht werden</w:t>
      </w:r>
      <w:r w:rsidRPr="00D54C2B">
        <w:rPr>
          <w:rFonts w:ascii="Helvetica Neue" w:hAnsi="Helvetica Neue"/>
        </w:rPr>
        <w:t xml:space="preserve">. </w:t>
      </w:r>
      <w:r w:rsidR="005A0C66">
        <w:rPr>
          <w:rFonts w:ascii="Helvetica Neue" w:hAnsi="Helvetica Neue"/>
        </w:rPr>
        <w:t>Der</w:t>
      </w:r>
      <w:r w:rsidRPr="00D54C2B">
        <w:rPr>
          <w:rFonts w:ascii="Helvetica Neue" w:hAnsi="Helvetica Neue"/>
        </w:rPr>
        <w:t xml:space="preserve"> Körper </w:t>
      </w:r>
      <w:r>
        <w:rPr>
          <w:rFonts w:ascii="Helvetica Neue" w:hAnsi="Helvetica Neue"/>
        </w:rPr>
        <w:t xml:space="preserve">wird </w:t>
      </w:r>
      <w:r w:rsidRPr="00D54C2B">
        <w:rPr>
          <w:rFonts w:ascii="Helvetica Neue" w:hAnsi="Helvetica Neue"/>
        </w:rPr>
        <w:t xml:space="preserve">als feines Netzwerk </w:t>
      </w:r>
      <w:r>
        <w:rPr>
          <w:rFonts w:ascii="Helvetica Neue" w:hAnsi="Helvetica Neue"/>
        </w:rPr>
        <w:t>betrachtet</w:t>
      </w:r>
      <w:r w:rsidRPr="00D54C2B">
        <w:rPr>
          <w:rFonts w:ascii="Helvetica Neue" w:hAnsi="Helvetica Neue"/>
        </w:rPr>
        <w:t>, in dem schon winzige Veränderungen – auch in anderen als den schmerzenden Körperregionen – Irritationen auslösen</w:t>
      </w:r>
      <w:r>
        <w:rPr>
          <w:rFonts w:ascii="Helvetica Neue" w:hAnsi="Helvetica Neue"/>
        </w:rPr>
        <w:t xml:space="preserve"> können</w:t>
      </w:r>
      <w:r w:rsidRPr="00D54C2B">
        <w:rPr>
          <w:rFonts w:ascii="Helvetica Neue" w:hAnsi="Helvetica Neue"/>
        </w:rPr>
        <w:t xml:space="preserve">. </w:t>
      </w:r>
      <w:r>
        <w:rPr>
          <w:rFonts w:ascii="Helvetica Neue" w:hAnsi="Helvetica Neue"/>
        </w:rPr>
        <w:t>Es wird bei den</w:t>
      </w:r>
      <w:r w:rsidRPr="00D54C2B">
        <w:rPr>
          <w:rFonts w:ascii="Helvetica Neue" w:hAnsi="Helvetica Neue"/>
        </w:rPr>
        <w:t xml:space="preserve"> Untersuchungen und Behandlungen von PatientInnen darauf </w:t>
      </w:r>
      <w:r>
        <w:rPr>
          <w:rFonts w:ascii="Helvetica Neue" w:hAnsi="Helvetica Neue"/>
        </w:rPr>
        <w:t>gesetzt, mit d</w:t>
      </w:r>
      <w:r w:rsidRPr="00D54C2B">
        <w:rPr>
          <w:rFonts w:ascii="Helvetica Neue" w:hAnsi="Helvetica Neue"/>
        </w:rPr>
        <w:t xml:space="preserve">en Händen die Bewegungseinschränkung im Gewebe zu ertasten und aufzuspüren. </w:t>
      </w:r>
      <w:r>
        <w:rPr>
          <w:rFonts w:ascii="Helvetica Neue" w:hAnsi="Helvetica Neue"/>
        </w:rPr>
        <w:t>Ziel ist es</w:t>
      </w:r>
      <w:r w:rsidRPr="00D54C2B">
        <w:rPr>
          <w:rFonts w:ascii="Helvetica Neue" w:hAnsi="Helvetica Neue"/>
        </w:rPr>
        <w:t xml:space="preserve">, die Ursache </w:t>
      </w:r>
      <w:r>
        <w:rPr>
          <w:rFonts w:ascii="Helvetica Neue" w:hAnsi="Helvetica Neue"/>
        </w:rPr>
        <w:t xml:space="preserve">im Nachhinein </w:t>
      </w:r>
      <w:r w:rsidRPr="00D54C2B">
        <w:rPr>
          <w:rFonts w:ascii="Helvetica Neue" w:hAnsi="Helvetica Neue"/>
        </w:rPr>
        <w:t>unter anderem durch Druck, Ziehen und Massieren zu beseitigen – und im Anschluss dem Körper Ruhe zu gönnen, um den Selbstheilungskräften Raum zu geben</w:t>
      </w:r>
      <w:r>
        <w:rPr>
          <w:rFonts w:ascii="Helvetica Neue" w:hAnsi="Helvetica Neue"/>
        </w:rPr>
        <w:t xml:space="preserve">. </w:t>
      </w:r>
    </w:p>
    <w:p w14:paraId="00BD2C94" w14:textId="77777777" w:rsidR="00D54C2B" w:rsidRPr="00D54C2B" w:rsidRDefault="00D54C2B" w:rsidP="00041621">
      <w:pPr>
        <w:spacing w:line="276" w:lineRule="auto"/>
        <w:rPr>
          <w:rFonts w:ascii="Helvetica Neue" w:hAnsi="Helvetica Neue"/>
          <w:b/>
        </w:rPr>
      </w:pPr>
    </w:p>
    <w:p w14:paraId="77101BE8" w14:textId="4A34579B" w:rsidR="00D54C2B" w:rsidRPr="00D54C2B" w:rsidRDefault="00D54C2B" w:rsidP="00041621">
      <w:pPr>
        <w:spacing w:line="276" w:lineRule="auto"/>
        <w:rPr>
          <w:rFonts w:ascii="Helvetica Neue" w:hAnsi="Helvetica Neue"/>
          <w:b/>
        </w:rPr>
      </w:pPr>
    </w:p>
    <w:p w14:paraId="600D8512" w14:textId="7F7999D9" w:rsidR="0080547A" w:rsidRPr="00041621" w:rsidRDefault="0080547A" w:rsidP="00041621">
      <w:pPr>
        <w:spacing w:line="276" w:lineRule="auto"/>
        <w:rPr>
          <w:rFonts w:ascii="Helvetica Neue" w:hAnsi="Helvetica Neue"/>
          <w:b/>
          <w:i/>
          <w:u w:val="single"/>
        </w:rPr>
      </w:pPr>
      <w:r w:rsidRPr="00041621">
        <w:rPr>
          <w:rFonts w:ascii="Helvetica Neue" w:hAnsi="Helvetica Neue"/>
          <w:b/>
          <w:i/>
          <w:u w:val="single"/>
        </w:rPr>
        <w:t>Chiropraktik</w:t>
      </w:r>
    </w:p>
    <w:p w14:paraId="4B93E6DE" w14:textId="3D4B54C3" w:rsidR="00D86BBA" w:rsidRPr="00D54C2B" w:rsidRDefault="00D86BBA" w:rsidP="00041621">
      <w:pPr>
        <w:spacing w:line="276" w:lineRule="auto"/>
        <w:rPr>
          <w:rFonts w:ascii="Helvetica Neue" w:hAnsi="Helvetica Neue"/>
          <w:b/>
        </w:rPr>
      </w:pPr>
      <w:r>
        <w:rPr>
          <w:rFonts w:ascii="Helvetica Neue" w:hAnsi="Helvetica Neue"/>
        </w:rPr>
        <w:t xml:space="preserve">Ähnliche zur Osteopathie wird bei der Chiropraktik </w:t>
      </w:r>
      <w:r w:rsidR="00D54C2B" w:rsidRPr="00D54C2B">
        <w:rPr>
          <w:rFonts w:ascii="Helvetica Neue" w:hAnsi="Helvetica Neue"/>
        </w:rPr>
        <w:t xml:space="preserve">ein ganzheitlicher Ansatz verfolgt. Der Arzt arbeitet ebenfalls mit seinen Händen, erfühlt, ertastet, behandelt. Und setzt ebenfalls auf Zeit. Denn die Muskeln, Faszien, Wirbelgelenke – der gesamte Organismus – müssen sich </w:t>
      </w:r>
      <w:r>
        <w:rPr>
          <w:rFonts w:ascii="Helvetica Neue" w:hAnsi="Helvetica Neue"/>
        </w:rPr>
        <w:t>nach einer</w:t>
      </w:r>
      <w:r w:rsidR="00D54C2B" w:rsidRPr="00D54C2B">
        <w:rPr>
          <w:rFonts w:ascii="Helvetica Neue" w:hAnsi="Helvetica Neue"/>
        </w:rPr>
        <w:t xml:space="preserve"> Behandlung auf die gezielt ausgelösten Veränderungen einstellen können. </w:t>
      </w:r>
      <w:r w:rsidRPr="00D86BBA">
        <w:rPr>
          <w:rFonts w:ascii="Helvetica Neue" w:eastAsia="Times New Roman" w:hAnsi="Helvetica Neue" w:cs="Times New Roman"/>
        </w:rPr>
        <w:t xml:space="preserve">Der </w:t>
      </w:r>
      <w:proofErr w:type="spellStart"/>
      <w:r w:rsidRPr="00D86BBA">
        <w:rPr>
          <w:rFonts w:ascii="Helvetica Neue" w:eastAsia="Times New Roman" w:hAnsi="Helvetica Neue" w:cs="Times New Roman"/>
        </w:rPr>
        <w:t>Chiro</w:t>
      </w:r>
      <w:r w:rsidR="00137AED">
        <w:rPr>
          <w:rFonts w:ascii="Helvetica Neue" w:eastAsia="Times New Roman" w:hAnsi="Helvetica Neue" w:cs="Times New Roman"/>
        </w:rPr>
        <w:t>therapeut</w:t>
      </w:r>
      <w:proofErr w:type="spellEnd"/>
      <w:r w:rsidRPr="00D86BBA">
        <w:rPr>
          <w:rFonts w:ascii="Helvetica Neue" w:eastAsia="Times New Roman" w:hAnsi="Helvetica Neue" w:cs="Times New Roman"/>
        </w:rPr>
        <w:t xml:space="preserve"> wendet vorrangig gezielte schnelle Impulse</w:t>
      </w:r>
      <w:r w:rsidR="002D1F1F">
        <w:rPr>
          <w:rFonts w:ascii="Helvetica Neue" w:eastAsia="Times New Roman" w:hAnsi="Helvetica Neue" w:cs="Times New Roman"/>
        </w:rPr>
        <w:t xml:space="preserve">, </w:t>
      </w:r>
      <w:r w:rsidRPr="00D86BBA">
        <w:rPr>
          <w:rFonts w:ascii="Helvetica Neue" w:eastAsia="Times New Roman" w:hAnsi="Helvetica Neue" w:cs="Times New Roman"/>
        </w:rPr>
        <w:t>sogenannte Justierungen</w:t>
      </w:r>
      <w:r w:rsidR="002D1F1F">
        <w:rPr>
          <w:rFonts w:ascii="Helvetica Neue" w:eastAsia="Times New Roman" w:hAnsi="Helvetica Neue" w:cs="Times New Roman"/>
        </w:rPr>
        <w:t xml:space="preserve"> -</w:t>
      </w:r>
      <w:r w:rsidRPr="00D86BBA">
        <w:rPr>
          <w:rFonts w:ascii="Helvetica Neue" w:eastAsia="Times New Roman" w:hAnsi="Helvetica Neue" w:cs="Times New Roman"/>
        </w:rPr>
        <w:t xml:space="preserve"> auch </w:t>
      </w:r>
      <w:r w:rsidR="002D1F1F">
        <w:rPr>
          <w:rFonts w:ascii="Helvetica Neue" w:eastAsia="Times New Roman" w:hAnsi="Helvetica Neue" w:cs="Times New Roman"/>
        </w:rPr>
        <w:t>„</w:t>
      </w:r>
      <w:r w:rsidRPr="00D86BBA">
        <w:rPr>
          <w:rFonts w:ascii="Helvetica Neue" w:eastAsia="Times New Roman" w:hAnsi="Helvetica Neue" w:cs="Times New Roman"/>
        </w:rPr>
        <w:t>Feineinstellung</w:t>
      </w:r>
      <w:r w:rsidR="002D1F1F">
        <w:rPr>
          <w:rFonts w:ascii="Helvetica Neue" w:eastAsia="Times New Roman" w:hAnsi="Helvetica Neue" w:cs="Times New Roman"/>
        </w:rPr>
        <w:t>“</w:t>
      </w:r>
      <w:r w:rsidRPr="00D86BBA">
        <w:rPr>
          <w:rFonts w:ascii="Helvetica Neue" w:eastAsia="Times New Roman" w:hAnsi="Helvetica Neue" w:cs="Times New Roman"/>
        </w:rPr>
        <w:t xml:space="preserve"> genannt</w:t>
      </w:r>
      <w:r w:rsidR="002D1F1F">
        <w:rPr>
          <w:rFonts w:ascii="Helvetica Neue" w:eastAsia="Times New Roman" w:hAnsi="Helvetica Neue" w:cs="Times New Roman"/>
        </w:rPr>
        <w:t>, an</w:t>
      </w:r>
      <w:r w:rsidRPr="00D86BBA">
        <w:rPr>
          <w:rFonts w:ascii="Helvetica Neue" w:eastAsia="Times New Roman" w:hAnsi="Helvetica Neue" w:cs="Times New Roman"/>
        </w:rPr>
        <w:t xml:space="preserve">. Der Kontakt der Hände ist punktuell, kurz und präzise. In der Chiropraktik steht die Spezialisierung in der Funktionalität der Wirbelsäule, des </w:t>
      </w:r>
      <w:r w:rsidRPr="00D86BBA">
        <w:rPr>
          <w:rFonts w:ascii="Helvetica Neue" w:eastAsia="Times New Roman" w:hAnsi="Helvetica Neue" w:cs="Times New Roman"/>
        </w:rPr>
        <w:lastRenderedPageBreak/>
        <w:t>Nervensystems und der Gelenke im Vordergrund. Andere Systeme wie beispielsweise das Organsystem werden dem untergeordnet und bei entsprechender Indikation ergänzend geprüft und behandelt.</w:t>
      </w:r>
    </w:p>
    <w:p w14:paraId="040CAC31" w14:textId="77777777" w:rsidR="00D86BBA" w:rsidRPr="00D54C2B" w:rsidRDefault="00D86BBA" w:rsidP="00041621">
      <w:pPr>
        <w:spacing w:line="276" w:lineRule="auto"/>
        <w:rPr>
          <w:rFonts w:ascii="Helvetica Neue" w:hAnsi="Helvetica Neue"/>
        </w:rPr>
      </w:pPr>
    </w:p>
    <w:p w14:paraId="45FDB506" w14:textId="7C2D297D" w:rsidR="009F3A7B" w:rsidRPr="009F3A7B" w:rsidRDefault="00725C58" w:rsidP="009F3A7B">
      <w:pPr>
        <w:spacing w:line="276" w:lineRule="auto"/>
        <w:rPr>
          <w:rFonts w:ascii="Helvetica Neue" w:hAnsi="Helvetica Neue"/>
          <w:b/>
          <w:bCs/>
          <w:i/>
          <w:u w:val="single"/>
        </w:rPr>
      </w:pPr>
      <w:r w:rsidRPr="00725C58">
        <w:rPr>
          <w:rFonts w:ascii="Helvetica Neue" w:hAnsi="Helvetica Neue"/>
          <w:b/>
          <w:bCs/>
          <w:i/>
          <w:u w:val="single"/>
        </w:rPr>
        <w:t>Wärmetherapie</w:t>
      </w:r>
    </w:p>
    <w:p w14:paraId="31167B66" w14:textId="77777777" w:rsidR="009F3A7B" w:rsidRPr="00E658B6" w:rsidRDefault="009F3A7B" w:rsidP="009F3A7B">
      <w:pPr>
        <w:rPr>
          <w:rFonts w:ascii="Helvetica Neue" w:hAnsi="Helvetica Neue"/>
          <w:u w:val="single"/>
        </w:rPr>
      </w:pPr>
    </w:p>
    <w:p w14:paraId="5F0F3A3D" w14:textId="33C4D305" w:rsidR="00356656" w:rsidRPr="00356656" w:rsidRDefault="009F3A7B" w:rsidP="00356656">
      <w:pPr>
        <w:rPr>
          <w:rFonts w:ascii="Times New Roman" w:eastAsia="Times New Roman" w:hAnsi="Times New Roman" w:cs="Times New Roman"/>
          <w:sz w:val="20"/>
          <w:szCs w:val="20"/>
        </w:rPr>
      </w:pPr>
      <w:r w:rsidRPr="00E658B6">
        <w:rPr>
          <w:rFonts w:ascii="Helvetica Neue" w:hAnsi="Helvetica Neue"/>
        </w:rPr>
        <w:t xml:space="preserve">Auch eine Wärmetherapie kann bei leichteren, akuten Beschwerden helfen. Als örtliche Wärmeanwendung lindert sie Muskelverspannungen im Rücken, da durch die erhöhte Temperatur die Haut und die Muskeln besser durchblutet werden. So wird der Stoffwechsel angeregt und die schmerzenden Körperstellen mobilisiert – Unbeweglichkeit und Steifigkeit lassen spürbar nach. Am besten hilft die Wärmetherapie, wenn die Schmerzen noch nicht zu weit vorgeschritten sind. </w:t>
      </w:r>
      <w:r w:rsidRPr="00356656">
        <w:rPr>
          <w:rFonts w:ascii="Helvetica Neue" w:hAnsi="Helvetica Neue"/>
        </w:rPr>
        <w:t xml:space="preserve">Unbedingt zu beachten ist, dass Wärme die Schmerzen gegebenenfalls auch verstärken kann, denn bei jedem Menschen wirkt sie unterschiedlich. Als Maßnahmen kommen beispielsweise ein Bad mit Zusätzen wie Teufelskralle oder Rosmarin, Heizkissen oder -decken, </w:t>
      </w:r>
      <w:r w:rsidR="00356656" w:rsidRPr="00356656">
        <w:rPr>
          <w:rFonts w:ascii="Helvetica Neue" w:hAnsi="Helvetica Neue"/>
        </w:rPr>
        <w:t>eine</w:t>
      </w:r>
      <w:r w:rsidRPr="00356656">
        <w:rPr>
          <w:rFonts w:ascii="Helvetica Neue" w:hAnsi="Helvetica Neue"/>
        </w:rPr>
        <w:t xml:space="preserve"> Rotlichttherapie </w:t>
      </w:r>
      <w:r w:rsidR="00356656" w:rsidRPr="00356656">
        <w:rPr>
          <w:rFonts w:ascii="Helvetica Neue" w:hAnsi="Helvetica Neue"/>
        </w:rPr>
        <w:t xml:space="preserve">oder Wärmepflaster </w:t>
      </w:r>
      <w:r w:rsidRPr="00356656">
        <w:rPr>
          <w:rFonts w:ascii="Helvetica Neue" w:hAnsi="Helvetica Neue"/>
        </w:rPr>
        <w:t xml:space="preserve">in Frage. </w:t>
      </w:r>
      <w:r w:rsidR="00356656" w:rsidRPr="00356656">
        <w:rPr>
          <w:rFonts w:ascii="Helvetica Neue" w:hAnsi="Helvetica Neue"/>
          <w:color w:val="000000" w:themeColor="text1"/>
        </w:rPr>
        <w:t xml:space="preserve">Letztere können </w:t>
      </w:r>
      <w:r w:rsidR="00BC0986">
        <w:rPr>
          <w:rFonts w:ascii="Helvetica Neue" w:eastAsia="Times New Roman" w:hAnsi="Helvetica Neue" w:cs="Times New Roman"/>
          <w:color w:val="000000" w:themeColor="text1"/>
          <w:shd w:val="clear" w:color="auto" w:fill="FFFFFF"/>
        </w:rPr>
        <w:t>m</w:t>
      </w:r>
      <w:r w:rsidR="00356656" w:rsidRPr="00356656">
        <w:rPr>
          <w:rFonts w:ascii="Helvetica Neue" w:eastAsia="Times New Roman" w:hAnsi="Helvetica Neue" w:cs="Times New Roman"/>
          <w:color w:val="000000" w:themeColor="text1"/>
          <w:shd w:val="clear" w:color="auto" w:fill="FFFFFF"/>
        </w:rPr>
        <w:t>ithilfe kontrollierter Oxidation </w:t>
      </w:r>
      <w:r w:rsidR="00356656">
        <w:rPr>
          <w:rFonts w:ascii="Helvetica Neue" w:eastAsia="Times New Roman" w:hAnsi="Helvetica Neue" w:cs="Times New Roman"/>
          <w:color w:val="000000" w:themeColor="text1"/>
          <w:shd w:val="clear" w:color="auto" w:fill="FFFFFF"/>
        </w:rPr>
        <w:t xml:space="preserve">nur an gezielten Stellen eingesetzt werden. Um mehr darüber zu erfahren, </w:t>
      </w:r>
      <w:r w:rsidR="0013762F">
        <w:rPr>
          <w:rFonts w:ascii="Helvetica Neue" w:eastAsia="Times New Roman" w:hAnsi="Helvetica Neue" w:cs="Times New Roman"/>
          <w:color w:val="000000" w:themeColor="text1"/>
          <w:shd w:val="clear" w:color="auto" w:fill="FFFFFF"/>
        </w:rPr>
        <w:t xml:space="preserve">hält </w:t>
      </w:r>
      <w:r w:rsidR="00356656">
        <w:rPr>
          <w:rFonts w:ascii="Helvetica Neue" w:eastAsia="Times New Roman" w:hAnsi="Helvetica Neue" w:cs="Times New Roman"/>
          <w:color w:val="000000" w:themeColor="text1"/>
          <w:shd w:val="clear" w:color="auto" w:fill="FFFFFF"/>
        </w:rPr>
        <w:t xml:space="preserve">die AGR </w:t>
      </w:r>
      <w:r w:rsidR="007C7B84" w:rsidRPr="000A0769">
        <w:rPr>
          <w:rFonts w:ascii="Helvetica Neue" w:eastAsia="Times New Roman" w:hAnsi="Helvetica Neue" w:cs="Times New Roman"/>
          <w:color w:val="000000" w:themeColor="text1"/>
          <w:shd w:val="clear" w:color="auto" w:fill="FFFFFF"/>
        </w:rPr>
        <w:t>unter</w:t>
      </w:r>
      <w:r w:rsidR="007C7B84" w:rsidRPr="00F73FE7">
        <w:rPr>
          <w:rFonts w:ascii="Helvetica Neue" w:eastAsia="Times New Roman" w:hAnsi="Helvetica Neue" w:cs="Times New Roman"/>
          <w:color w:val="000000" w:themeColor="text1"/>
          <w:shd w:val="clear" w:color="auto" w:fill="FFFFFF"/>
        </w:rPr>
        <w:t xml:space="preserve"> </w:t>
      </w:r>
      <w:r w:rsidR="0013762F">
        <w:rPr>
          <w:rFonts w:ascii="Helvetica Neue" w:eastAsia="Times New Roman" w:hAnsi="Helvetica Neue" w:cs="Times New Roman"/>
          <w:color w:val="000000" w:themeColor="text1"/>
          <w:shd w:val="clear" w:color="auto" w:fill="FFFFFF"/>
        </w:rPr>
        <w:t>www.agr-ev.de/waermeauflagen</w:t>
      </w:r>
      <w:r w:rsidR="00356656">
        <w:rPr>
          <w:rFonts w:ascii="Helvetica Neue" w:eastAsia="Times New Roman" w:hAnsi="Helvetica Neue" w:cs="Times New Roman"/>
          <w:color w:val="000000" w:themeColor="text1"/>
          <w:shd w:val="clear" w:color="auto" w:fill="FFFFFF"/>
        </w:rPr>
        <w:t xml:space="preserve"> </w:t>
      </w:r>
      <w:r w:rsidR="0013762F">
        <w:rPr>
          <w:rFonts w:ascii="Helvetica Neue" w:eastAsia="Times New Roman" w:hAnsi="Helvetica Neue" w:cs="Times New Roman"/>
          <w:color w:val="000000" w:themeColor="text1"/>
          <w:shd w:val="clear" w:color="auto" w:fill="FFFFFF"/>
        </w:rPr>
        <w:t xml:space="preserve">viele weitere Infos rund um AGR-zertifizierte Wärmeauflagen für Sie bereit. </w:t>
      </w:r>
    </w:p>
    <w:p w14:paraId="4688D830" w14:textId="65445B74" w:rsidR="009F3A7B" w:rsidRPr="00E658B6" w:rsidRDefault="009F3A7B" w:rsidP="009F3A7B">
      <w:pPr>
        <w:rPr>
          <w:rFonts w:ascii="Helvetica Neue" w:hAnsi="Helvetica Neue"/>
        </w:rPr>
      </w:pPr>
    </w:p>
    <w:p w14:paraId="0ADA8501" w14:textId="149A4988" w:rsidR="009F3A7B" w:rsidRPr="009E110A" w:rsidRDefault="00844D07" w:rsidP="009E110A">
      <w:pPr>
        <w:spacing w:line="276" w:lineRule="auto"/>
        <w:rPr>
          <w:rFonts w:ascii="Helvetica Neue" w:hAnsi="Helvetica Neue"/>
          <w:b/>
          <w:bCs/>
          <w:i/>
          <w:u w:val="single"/>
        </w:rPr>
      </w:pPr>
      <w:r w:rsidRPr="009E110A">
        <w:rPr>
          <w:rFonts w:ascii="Helvetica Neue" w:hAnsi="Helvetica Neue"/>
          <w:b/>
          <w:bCs/>
          <w:i/>
          <w:u w:val="single"/>
        </w:rPr>
        <w:t xml:space="preserve">Allianz gegen Rückenschmerzen </w:t>
      </w:r>
    </w:p>
    <w:p w14:paraId="0D50A8DA" w14:textId="414851C4" w:rsidR="00BC0986" w:rsidRPr="00C62329" w:rsidRDefault="00C50F16" w:rsidP="00BC0986">
      <w:pPr>
        <w:rPr>
          <w:rFonts w:ascii="Helvetica Neue" w:eastAsia="Times New Roman" w:hAnsi="Helvetica Neue" w:cs="Times New Roman"/>
        </w:rPr>
      </w:pPr>
      <w:r w:rsidRPr="00C62329">
        <w:rPr>
          <w:rFonts w:ascii="Helvetica Neue" w:eastAsia="Times New Roman" w:hAnsi="Helvetica Neue" w:cs="Times New Roman"/>
        </w:rPr>
        <w:t xml:space="preserve">Wer darüber hinaus Informationen zu verschiedenen Behandlungsmöglichkeiten sucht, findet in der von der AGR initiierten „Allianz gegen Rückenschmerzen“ </w:t>
      </w:r>
      <w:r w:rsidR="003073FC" w:rsidRPr="00C62329">
        <w:rPr>
          <w:rFonts w:ascii="Helvetica Neue" w:eastAsia="Times New Roman" w:hAnsi="Helvetica Neue" w:cs="Times New Roman"/>
        </w:rPr>
        <w:t xml:space="preserve">weitere </w:t>
      </w:r>
      <w:r w:rsidRPr="00C62329">
        <w:rPr>
          <w:rFonts w:ascii="Helvetica Neue" w:eastAsia="Times New Roman" w:hAnsi="Helvetica Neue" w:cs="Times New Roman"/>
        </w:rPr>
        <w:t xml:space="preserve">Experten. Sie </w:t>
      </w:r>
      <w:r w:rsidR="00BC0986" w:rsidRPr="00C62329">
        <w:rPr>
          <w:rFonts w:ascii="Helvetica Neue" w:eastAsia="Times New Roman" w:hAnsi="Helvetica Neue" w:cs="Times New Roman"/>
        </w:rPr>
        <w:t>ist eine Kooperation medizinischer Fachverbände und leistet einen wichtigen Beitrag zur Bekämpfung von </w:t>
      </w:r>
      <w:r w:rsidR="007F6C0A" w:rsidRPr="00C62329">
        <w:rPr>
          <w:rFonts w:ascii="Helvetica Neue" w:eastAsia="Times New Roman" w:hAnsi="Helvetica Neue" w:cs="Times New Roman"/>
        </w:rPr>
        <w:t>Rückenbeschwerden.</w:t>
      </w:r>
      <w:r w:rsidR="00BC0986" w:rsidRPr="00C62329">
        <w:rPr>
          <w:rFonts w:ascii="Helvetica Neue" w:eastAsia="Times New Roman" w:hAnsi="Helvetica Neue" w:cs="Times New Roman"/>
        </w:rPr>
        <w:t xml:space="preserve"> </w:t>
      </w:r>
      <w:r w:rsidRPr="00C62329">
        <w:rPr>
          <w:rFonts w:ascii="Helvetica Neue" w:eastAsia="Times New Roman" w:hAnsi="Helvetica Neue" w:cs="Times New Roman"/>
        </w:rPr>
        <w:t xml:space="preserve">Daraus entsteht eine gemeinsam erarbeitete Hilfestellung für mehr Gesundheit und damit ein wichtiger Beitrag zur Bekämpfung des Volksleidens Rückenschmerzen. </w:t>
      </w:r>
      <w:r w:rsidR="00646E1A" w:rsidRPr="00C62329">
        <w:rPr>
          <w:rFonts w:ascii="Helvetica Neue" w:eastAsia="Times New Roman" w:hAnsi="Helvetica Neue" w:cs="Times New Roman"/>
        </w:rPr>
        <w:t xml:space="preserve">Ein weiteres Plus: </w:t>
      </w:r>
      <w:r w:rsidR="00BC0986" w:rsidRPr="00C62329">
        <w:rPr>
          <w:rFonts w:ascii="Helvetica Neue" w:eastAsia="Times New Roman" w:hAnsi="Helvetica Neue" w:cs="Times New Roman"/>
        </w:rPr>
        <w:t>Durch die Mitarbeit der Experten aus</w:t>
      </w:r>
      <w:r w:rsidR="005F47C6" w:rsidRPr="00C62329">
        <w:rPr>
          <w:rFonts w:ascii="Helvetica Neue" w:eastAsia="Times New Roman" w:hAnsi="Helvetica Neue" w:cs="Times New Roman"/>
        </w:rPr>
        <w:t xml:space="preserve"> verschiedensten</w:t>
      </w:r>
      <w:r w:rsidR="00BC0986" w:rsidRPr="00C62329">
        <w:rPr>
          <w:rFonts w:ascii="Helvetica Neue" w:eastAsia="Times New Roman" w:hAnsi="Helvetica Neue" w:cs="Times New Roman"/>
        </w:rPr>
        <w:t xml:space="preserve"> medizinischen Fachverbänden wird unter anderem</w:t>
      </w:r>
      <w:r w:rsidR="00646E1A" w:rsidRPr="00C62329">
        <w:rPr>
          <w:rFonts w:ascii="Helvetica Neue" w:eastAsia="Times New Roman" w:hAnsi="Helvetica Neue" w:cs="Times New Roman"/>
        </w:rPr>
        <w:t xml:space="preserve"> auch</w:t>
      </w:r>
      <w:r w:rsidR="00BC0986" w:rsidRPr="00C62329">
        <w:rPr>
          <w:rFonts w:ascii="Helvetica Neue" w:eastAsia="Times New Roman" w:hAnsi="Helvetica Neue" w:cs="Times New Roman"/>
        </w:rPr>
        <w:t xml:space="preserve"> die industrielle Forschung beeinflusst. Das bedeutet, dass bei der Entwicklung und Produktion von rückengerechten Alltagshilfen auch wichtige ergonomische Faktoren und Kriterien berücksichtigt werden. Auf diese Weise </w:t>
      </w:r>
      <w:r w:rsidR="007F6C0A" w:rsidRPr="00C62329">
        <w:rPr>
          <w:rFonts w:ascii="Helvetica Neue" w:eastAsia="Times New Roman" w:hAnsi="Helvetica Neue" w:cs="Times New Roman"/>
        </w:rPr>
        <w:t>erfüllen</w:t>
      </w:r>
      <w:r w:rsidR="00BC0986" w:rsidRPr="00C62329">
        <w:rPr>
          <w:rFonts w:ascii="Helvetica Neue" w:eastAsia="Times New Roman" w:hAnsi="Helvetica Neue" w:cs="Times New Roman"/>
        </w:rPr>
        <w:t xml:space="preserve"> die Al</w:t>
      </w:r>
      <w:r w:rsidR="007F6C0A" w:rsidRPr="00C62329">
        <w:rPr>
          <w:rFonts w:ascii="Helvetica Neue" w:eastAsia="Times New Roman" w:hAnsi="Helvetica Neue" w:cs="Times New Roman"/>
        </w:rPr>
        <w:t>ltagsprodukte auch medizinische</w:t>
      </w:r>
      <w:r w:rsidR="00BC0986" w:rsidRPr="00C62329">
        <w:rPr>
          <w:rFonts w:ascii="Helvetica Neue" w:eastAsia="Times New Roman" w:hAnsi="Helvetica Neue" w:cs="Times New Roman"/>
        </w:rPr>
        <w:t xml:space="preserve"> Anforderungen </w:t>
      </w:r>
      <w:r w:rsidR="007F6C0A" w:rsidRPr="00C62329">
        <w:rPr>
          <w:rFonts w:ascii="Helvetica Neue" w:eastAsia="Times New Roman" w:hAnsi="Helvetica Neue" w:cs="Times New Roman"/>
        </w:rPr>
        <w:t xml:space="preserve">an die Verhältnisprävention. </w:t>
      </w:r>
      <w:r w:rsidR="0071476C" w:rsidRPr="00C62329">
        <w:rPr>
          <w:rFonts w:ascii="Helvetica Neue" w:eastAsia="Times New Roman" w:hAnsi="Helvetica Neue" w:cs="Times New Roman"/>
        </w:rPr>
        <w:t xml:space="preserve">Weitere Informationen rund um die Allianz gegen Rückenschmerzen finden Sie unter </w:t>
      </w:r>
      <w:hyperlink r:id="rId12" w:history="1">
        <w:r w:rsidR="0071476C" w:rsidRPr="00C62329">
          <w:rPr>
            <w:rFonts w:ascii="Helvetica Neue" w:eastAsia="Times New Roman" w:hAnsi="Helvetica Neue"/>
          </w:rPr>
          <w:t>www.agr-ev.de/allianz</w:t>
        </w:r>
      </w:hyperlink>
      <w:r w:rsidR="0071476C" w:rsidRPr="00C62329">
        <w:rPr>
          <w:rFonts w:ascii="Helvetica Neue" w:eastAsia="Times New Roman" w:hAnsi="Helvetica Neue" w:cs="Times New Roman"/>
        </w:rPr>
        <w:t xml:space="preserve">. </w:t>
      </w:r>
    </w:p>
    <w:p w14:paraId="04D83C91" w14:textId="77777777" w:rsidR="00BC0986" w:rsidRDefault="00BC0986" w:rsidP="009F3A7B">
      <w:pPr>
        <w:shd w:val="clear" w:color="auto" w:fill="FFFFFF"/>
        <w:spacing w:line="270" w:lineRule="atLeast"/>
        <w:textAlignment w:val="baseline"/>
        <w:outlineLvl w:val="1"/>
        <w:rPr>
          <w:rFonts w:ascii="Helvetica Neue" w:eastAsia="Times New Roman" w:hAnsi="Helvetica Neue" w:cs="Arial"/>
          <w:b/>
          <w:bCs/>
          <w:color w:val="4B4B4B"/>
          <w:bdr w:val="none" w:sz="0" w:space="0" w:color="auto" w:frame="1"/>
        </w:rPr>
      </w:pPr>
    </w:p>
    <w:p w14:paraId="620C4F72" w14:textId="77777777" w:rsidR="00BC0986" w:rsidRPr="00BC0986" w:rsidRDefault="00BC0986" w:rsidP="00BC0986">
      <w:pPr>
        <w:rPr>
          <w:rFonts w:ascii="Times New Roman" w:eastAsia="Times New Roman" w:hAnsi="Times New Roman" w:cs="Times New Roman"/>
          <w:sz w:val="20"/>
          <w:szCs w:val="20"/>
        </w:rPr>
      </w:pPr>
    </w:p>
    <w:p w14:paraId="316F36E9" w14:textId="77777777" w:rsidR="009F3A7B" w:rsidRPr="00D54C2B" w:rsidRDefault="009F3A7B" w:rsidP="00041621">
      <w:pPr>
        <w:spacing w:line="276" w:lineRule="auto"/>
        <w:rPr>
          <w:rFonts w:ascii="Helvetica Neue" w:hAnsi="Helvetica Neue"/>
        </w:rPr>
      </w:pPr>
    </w:p>
    <w:p w14:paraId="2CAA4954" w14:textId="77777777" w:rsidR="00D54C2B" w:rsidRPr="00041621" w:rsidRDefault="00D54C2B" w:rsidP="00041621">
      <w:pPr>
        <w:spacing w:line="276" w:lineRule="auto"/>
        <w:rPr>
          <w:rFonts w:ascii="Helvetica Neue" w:hAnsi="Helvetica Neue"/>
          <w:b/>
          <w:bCs/>
          <w:i/>
          <w:u w:val="single"/>
        </w:rPr>
      </w:pPr>
      <w:r w:rsidRPr="00041621">
        <w:rPr>
          <w:rFonts w:ascii="Helvetica Neue" w:hAnsi="Helvetica Neue"/>
          <w:b/>
          <w:bCs/>
          <w:i/>
          <w:u w:val="single"/>
        </w:rPr>
        <w:t>Der Experte</w:t>
      </w:r>
    </w:p>
    <w:p w14:paraId="1BCBF9A1" w14:textId="77777777" w:rsidR="00D54C2B" w:rsidRPr="00D54C2B" w:rsidRDefault="00D54C2B" w:rsidP="00041621">
      <w:pPr>
        <w:spacing w:line="276" w:lineRule="auto"/>
        <w:rPr>
          <w:rFonts w:ascii="Helvetica Neue" w:hAnsi="Helvetica Neue"/>
        </w:rPr>
      </w:pPr>
    </w:p>
    <w:p w14:paraId="7B344E5B" w14:textId="6462B310" w:rsidR="00D54C2B" w:rsidRPr="00D54C2B" w:rsidRDefault="00D54C2B" w:rsidP="00041621">
      <w:pPr>
        <w:spacing w:line="276" w:lineRule="auto"/>
        <w:rPr>
          <w:rFonts w:ascii="Helvetica Neue" w:hAnsi="Helvetica Neue"/>
        </w:rPr>
      </w:pPr>
      <w:r w:rsidRPr="00D54C2B">
        <w:rPr>
          <w:rFonts w:ascii="Helvetica Neue" w:hAnsi="Helvetica Neue"/>
        </w:rPr>
        <w:t xml:space="preserve">Carsten Hinz praktiziert in seiner Praxis in Buchholz in der Nordheide und hilft seinen Patienten erfolgreich mit </w:t>
      </w:r>
      <w:r w:rsidR="0071610E">
        <w:rPr>
          <w:rFonts w:ascii="Helvetica Neue" w:hAnsi="Helvetica Neue"/>
        </w:rPr>
        <w:t>Osteopathie und Chiropraktik</w:t>
      </w:r>
      <w:r w:rsidRPr="00D54C2B">
        <w:rPr>
          <w:rFonts w:ascii="Helvetica Neue" w:hAnsi="Helvetica Neue"/>
        </w:rPr>
        <w:t>. Nach seinem Studium der Humanmedizin von 1980 bis 1985 an der Julius-Maximilians-Universität Würzburg</w:t>
      </w:r>
      <w:r w:rsidR="00137AED">
        <w:rPr>
          <w:rFonts w:ascii="Helvetica Neue" w:hAnsi="Helvetica Neue"/>
        </w:rPr>
        <w:t xml:space="preserve">, </w:t>
      </w:r>
      <w:r w:rsidRPr="00D54C2B">
        <w:rPr>
          <w:rFonts w:ascii="Helvetica Neue" w:hAnsi="Helvetica Neue"/>
        </w:rPr>
        <w:t>anschließendem Staatsexamen</w:t>
      </w:r>
      <w:r w:rsidR="00137AED">
        <w:rPr>
          <w:rFonts w:ascii="Helvetica Neue" w:hAnsi="Helvetica Neue"/>
        </w:rPr>
        <w:t xml:space="preserve"> und 6,5-jähriger Weiterbildung in der Chirurgie</w:t>
      </w:r>
      <w:r w:rsidRPr="00D54C2B">
        <w:rPr>
          <w:rFonts w:ascii="Helvetica Neue" w:hAnsi="Helvetica Neue"/>
        </w:rPr>
        <w:t xml:space="preserve"> bildete er sich zusätzlich zu seiner klinischen Tätigkeit zum </w:t>
      </w:r>
      <w:proofErr w:type="spellStart"/>
      <w:r w:rsidRPr="00D54C2B">
        <w:rPr>
          <w:rFonts w:ascii="Helvetica Neue" w:hAnsi="Helvetica Neue"/>
        </w:rPr>
        <w:t>Chirotherapeuten</w:t>
      </w:r>
      <w:proofErr w:type="spellEnd"/>
      <w:r w:rsidRPr="00D54C2B">
        <w:rPr>
          <w:rFonts w:ascii="Helvetica Neue" w:hAnsi="Helvetica Neue"/>
        </w:rPr>
        <w:t xml:space="preserve"> weiter. 1993 ließ er sich dann mit seiner eigenen Praxis nieder. Seit 2000 führt er auch die Bezeichnung Osteopath. </w:t>
      </w:r>
      <w:r w:rsidR="00137AED">
        <w:rPr>
          <w:rFonts w:ascii="Helvetica Neue" w:hAnsi="Helvetica Neue"/>
        </w:rPr>
        <w:t xml:space="preserve">Carsten </w:t>
      </w:r>
      <w:r w:rsidRPr="00D54C2B">
        <w:rPr>
          <w:rFonts w:ascii="Helvetica Neue" w:hAnsi="Helvetica Neue"/>
        </w:rPr>
        <w:t xml:space="preserve">Hinz ist Mitglied der Deutschen Ärztegesellschaft für Osteopathie (DÄGO) und im Mitglied des Verbands der </w:t>
      </w:r>
      <w:proofErr w:type="spellStart"/>
      <w:r w:rsidRPr="00D54C2B">
        <w:rPr>
          <w:rFonts w:ascii="Helvetica Neue" w:hAnsi="Helvetica Neue"/>
        </w:rPr>
        <w:t>Osteopath</w:t>
      </w:r>
      <w:r w:rsidR="00137AED">
        <w:rPr>
          <w:rFonts w:ascii="Helvetica Neue" w:hAnsi="Helvetica Neue"/>
        </w:rPr>
        <w:t>en</w:t>
      </w:r>
      <w:proofErr w:type="spellEnd"/>
      <w:r w:rsidRPr="00D54C2B">
        <w:rPr>
          <w:rFonts w:ascii="Helvetica Neue" w:hAnsi="Helvetica Neue"/>
        </w:rPr>
        <w:t xml:space="preserve"> Deutschland (VOD).</w:t>
      </w:r>
    </w:p>
    <w:bookmarkEnd w:id="0"/>
    <w:p w14:paraId="15F9D698" w14:textId="77777777" w:rsidR="00D54C2B" w:rsidRPr="00D54C2B" w:rsidRDefault="00D54C2B" w:rsidP="00041621">
      <w:pPr>
        <w:spacing w:line="276" w:lineRule="auto"/>
        <w:rPr>
          <w:rFonts w:ascii="Helvetica Neue" w:hAnsi="Helvetica Neue"/>
        </w:rPr>
      </w:pPr>
    </w:p>
    <w:sectPr w:rsidR="00D54C2B" w:rsidRPr="00D54C2B" w:rsidSect="0094719C">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Neue">
    <w:altName w:val="Corbel"/>
    <w:charset w:val="00"/>
    <w:family w:val="auto"/>
    <w:pitch w:val="variable"/>
    <w:sig w:usb0="00000003" w:usb1="500079DB" w:usb2="0000001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E1A6E"/>
    <w:multiLevelType w:val="hybridMultilevel"/>
    <w:tmpl w:val="06D68CAA"/>
    <w:lvl w:ilvl="0" w:tplc="19E02A2A">
      <w:start w:val="11"/>
      <w:numFmt w:val="bullet"/>
      <w:lvlText w:val="-"/>
      <w:lvlJc w:val="left"/>
      <w:pPr>
        <w:ind w:left="720" w:hanging="360"/>
      </w:pPr>
      <w:rPr>
        <w:rFonts w:ascii="Helvetica Neue" w:eastAsia="Times New Roman" w:hAnsi="Helvetica Neue"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3D854B1F"/>
    <w:multiLevelType w:val="hybridMultilevel"/>
    <w:tmpl w:val="4C0A7662"/>
    <w:lvl w:ilvl="0" w:tplc="32B6B7A2">
      <w:start w:val="11"/>
      <w:numFmt w:val="bullet"/>
      <w:lvlText w:val="-"/>
      <w:lvlJc w:val="left"/>
      <w:pPr>
        <w:ind w:left="720" w:hanging="360"/>
      </w:pPr>
      <w:rPr>
        <w:rFonts w:ascii="Helvetica Neue" w:eastAsia="Times New Roman" w:hAnsi="Helvetica Neue"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54F90C88"/>
    <w:multiLevelType w:val="multilevel"/>
    <w:tmpl w:val="D2B4D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A51"/>
    <w:rsid w:val="000167B4"/>
    <w:rsid w:val="00041621"/>
    <w:rsid w:val="000479D8"/>
    <w:rsid w:val="00094DD1"/>
    <w:rsid w:val="000A0769"/>
    <w:rsid w:val="000C193F"/>
    <w:rsid w:val="00100567"/>
    <w:rsid w:val="001137DD"/>
    <w:rsid w:val="0013762F"/>
    <w:rsid w:val="00137AED"/>
    <w:rsid w:val="00161DA5"/>
    <w:rsid w:val="001B56D9"/>
    <w:rsid w:val="001D6B5D"/>
    <w:rsid w:val="001E0A93"/>
    <w:rsid w:val="002931B7"/>
    <w:rsid w:val="002D1F1F"/>
    <w:rsid w:val="00303928"/>
    <w:rsid w:val="003073FC"/>
    <w:rsid w:val="0031424D"/>
    <w:rsid w:val="00356656"/>
    <w:rsid w:val="003E01A6"/>
    <w:rsid w:val="003E66F9"/>
    <w:rsid w:val="004355E7"/>
    <w:rsid w:val="00473746"/>
    <w:rsid w:val="00473C10"/>
    <w:rsid w:val="0047569A"/>
    <w:rsid w:val="004F7C80"/>
    <w:rsid w:val="005535FE"/>
    <w:rsid w:val="00560251"/>
    <w:rsid w:val="005978DF"/>
    <w:rsid w:val="005A0C66"/>
    <w:rsid w:val="005F47C6"/>
    <w:rsid w:val="005F5998"/>
    <w:rsid w:val="00646E1A"/>
    <w:rsid w:val="00673048"/>
    <w:rsid w:val="00675F93"/>
    <w:rsid w:val="00682159"/>
    <w:rsid w:val="006B104D"/>
    <w:rsid w:val="006B2671"/>
    <w:rsid w:val="006E5A51"/>
    <w:rsid w:val="006F6306"/>
    <w:rsid w:val="0071476C"/>
    <w:rsid w:val="0071610E"/>
    <w:rsid w:val="00725C58"/>
    <w:rsid w:val="00745FEA"/>
    <w:rsid w:val="007C7B84"/>
    <w:rsid w:val="007F3036"/>
    <w:rsid w:val="007F5BB3"/>
    <w:rsid w:val="007F6C0A"/>
    <w:rsid w:val="0080547A"/>
    <w:rsid w:val="00805A7E"/>
    <w:rsid w:val="00813D37"/>
    <w:rsid w:val="00837D4F"/>
    <w:rsid w:val="00844D07"/>
    <w:rsid w:val="00892423"/>
    <w:rsid w:val="008F5587"/>
    <w:rsid w:val="008F701E"/>
    <w:rsid w:val="00935BF4"/>
    <w:rsid w:val="0094719C"/>
    <w:rsid w:val="009E110A"/>
    <w:rsid w:val="009F3A7B"/>
    <w:rsid w:val="00A12C40"/>
    <w:rsid w:val="00A17A87"/>
    <w:rsid w:val="00A43ECC"/>
    <w:rsid w:val="00A83D12"/>
    <w:rsid w:val="00B01EFC"/>
    <w:rsid w:val="00B56A74"/>
    <w:rsid w:val="00B941CF"/>
    <w:rsid w:val="00BC0986"/>
    <w:rsid w:val="00BD22CD"/>
    <w:rsid w:val="00BE2DE1"/>
    <w:rsid w:val="00BF0EEB"/>
    <w:rsid w:val="00C470B0"/>
    <w:rsid w:val="00C50F16"/>
    <w:rsid w:val="00C62329"/>
    <w:rsid w:val="00C9330F"/>
    <w:rsid w:val="00CA1BF1"/>
    <w:rsid w:val="00CF04F3"/>
    <w:rsid w:val="00D40BF1"/>
    <w:rsid w:val="00D54C2B"/>
    <w:rsid w:val="00D86BBA"/>
    <w:rsid w:val="00DC7730"/>
    <w:rsid w:val="00E123B6"/>
    <w:rsid w:val="00E31FCE"/>
    <w:rsid w:val="00E44A87"/>
    <w:rsid w:val="00E50A36"/>
    <w:rsid w:val="00EC614B"/>
    <w:rsid w:val="00ED38EC"/>
    <w:rsid w:val="00F35F2E"/>
    <w:rsid w:val="00F73FE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6350A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3E01A6"/>
    <w:pPr>
      <w:spacing w:before="100" w:beforeAutospacing="1" w:after="100" w:afterAutospacing="1"/>
    </w:pPr>
    <w:rPr>
      <w:rFonts w:ascii="Times New Roman" w:hAnsi="Times New Roman" w:cs="Times New Roman"/>
      <w:sz w:val="20"/>
      <w:szCs w:val="20"/>
    </w:rPr>
  </w:style>
  <w:style w:type="character" w:styleId="Hyperlink">
    <w:name w:val="Hyperlink"/>
    <w:basedOn w:val="Absatz-Standardschriftart"/>
    <w:uiPriority w:val="99"/>
    <w:unhideWhenUsed/>
    <w:rsid w:val="003E01A6"/>
    <w:rPr>
      <w:color w:val="0000FF"/>
      <w:u w:val="single"/>
    </w:rPr>
  </w:style>
  <w:style w:type="character" w:styleId="BesuchterHyperlink">
    <w:name w:val="FollowedHyperlink"/>
    <w:basedOn w:val="Absatz-Standardschriftart"/>
    <w:uiPriority w:val="99"/>
    <w:semiHidden/>
    <w:unhideWhenUsed/>
    <w:rsid w:val="003E01A6"/>
    <w:rPr>
      <w:color w:val="800080" w:themeColor="followedHyperlink"/>
      <w:u w:val="single"/>
    </w:rPr>
  </w:style>
  <w:style w:type="paragraph" w:styleId="Listenabsatz">
    <w:name w:val="List Paragraph"/>
    <w:basedOn w:val="Standard"/>
    <w:uiPriority w:val="34"/>
    <w:qFormat/>
    <w:rsid w:val="00473746"/>
    <w:pPr>
      <w:ind w:left="720"/>
      <w:contextualSpacing/>
    </w:pPr>
  </w:style>
  <w:style w:type="character" w:styleId="Kommentarzeichen">
    <w:name w:val="annotation reference"/>
    <w:basedOn w:val="Absatz-Standardschriftart"/>
    <w:uiPriority w:val="99"/>
    <w:semiHidden/>
    <w:unhideWhenUsed/>
    <w:rsid w:val="00844D07"/>
    <w:rPr>
      <w:sz w:val="16"/>
      <w:szCs w:val="16"/>
    </w:rPr>
  </w:style>
  <w:style w:type="paragraph" w:styleId="Kommentartext">
    <w:name w:val="annotation text"/>
    <w:basedOn w:val="Standard"/>
    <w:link w:val="KommentartextZchn"/>
    <w:uiPriority w:val="99"/>
    <w:semiHidden/>
    <w:unhideWhenUsed/>
    <w:rsid w:val="00844D07"/>
    <w:rPr>
      <w:sz w:val="20"/>
      <w:szCs w:val="20"/>
    </w:rPr>
  </w:style>
  <w:style w:type="character" w:customStyle="1" w:styleId="KommentartextZchn">
    <w:name w:val="Kommentartext Zchn"/>
    <w:basedOn w:val="Absatz-Standardschriftart"/>
    <w:link w:val="Kommentartext"/>
    <w:uiPriority w:val="99"/>
    <w:semiHidden/>
    <w:rsid w:val="00844D07"/>
    <w:rPr>
      <w:sz w:val="20"/>
      <w:szCs w:val="20"/>
    </w:rPr>
  </w:style>
  <w:style w:type="paragraph" w:styleId="Kommentarthema">
    <w:name w:val="annotation subject"/>
    <w:basedOn w:val="Kommentartext"/>
    <w:next w:val="Kommentartext"/>
    <w:link w:val="KommentarthemaZchn"/>
    <w:uiPriority w:val="99"/>
    <w:semiHidden/>
    <w:unhideWhenUsed/>
    <w:rsid w:val="00844D07"/>
    <w:rPr>
      <w:b/>
      <w:bCs/>
    </w:rPr>
  </w:style>
  <w:style w:type="character" w:customStyle="1" w:styleId="KommentarthemaZchn">
    <w:name w:val="Kommentarthema Zchn"/>
    <w:basedOn w:val="KommentartextZchn"/>
    <w:link w:val="Kommentarthema"/>
    <w:uiPriority w:val="99"/>
    <w:semiHidden/>
    <w:rsid w:val="00844D07"/>
    <w:rPr>
      <w:b/>
      <w:bCs/>
      <w:sz w:val="20"/>
      <w:szCs w:val="20"/>
    </w:rPr>
  </w:style>
  <w:style w:type="paragraph" w:styleId="Sprechblasentext">
    <w:name w:val="Balloon Text"/>
    <w:basedOn w:val="Standard"/>
    <w:link w:val="SprechblasentextZchn"/>
    <w:uiPriority w:val="99"/>
    <w:semiHidden/>
    <w:unhideWhenUsed/>
    <w:rsid w:val="0013762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3762F"/>
    <w:rPr>
      <w:rFonts w:ascii="Tahoma" w:hAnsi="Tahoma" w:cs="Tahoma"/>
      <w:sz w:val="16"/>
      <w:szCs w:val="16"/>
    </w:rPr>
  </w:style>
  <w:style w:type="character" w:styleId="Hervorhebung">
    <w:name w:val="Emphasis"/>
    <w:basedOn w:val="Absatz-Standardschriftart"/>
    <w:uiPriority w:val="20"/>
    <w:qFormat/>
    <w:rsid w:val="00BC0986"/>
    <w:rPr>
      <w:i/>
      <w:iCs/>
    </w:rPr>
  </w:style>
  <w:style w:type="character" w:customStyle="1" w:styleId="UnresolvedMention">
    <w:name w:val="Unresolved Mention"/>
    <w:basedOn w:val="Absatz-Standardschriftart"/>
    <w:uiPriority w:val="99"/>
    <w:semiHidden/>
    <w:unhideWhenUsed/>
    <w:rsid w:val="000A076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3E01A6"/>
    <w:pPr>
      <w:spacing w:before="100" w:beforeAutospacing="1" w:after="100" w:afterAutospacing="1"/>
    </w:pPr>
    <w:rPr>
      <w:rFonts w:ascii="Times New Roman" w:hAnsi="Times New Roman" w:cs="Times New Roman"/>
      <w:sz w:val="20"/>
      <w:szCs w:val="20"/>
    </w:rPr>
  </w:style>
  <w:style w:type="character" w:styleId="Hyperlink">
    <w:name w:val="Hyperlink"/>
    <w:basedOn w:val="Absatz-Standardschriftart"/>
    <w:uiPriority w:val="99"/>
    <w:unhideWhenUsed/>
    <w:rsid w:val="003E01A6"/>
    <w:rPr>
      <w:color w:val="0000FF"/>
      <w:u w:val="single"/>
    </w:rPr>
  </w:style>
  <w:style w:type="character" w:styleId="BesuchterHyperlink">
    <w:name w:val="FollowedHyperlink"/>
    <w:basedOn w:val="Absatz-Standardschriftart"/>
    <w:uiPriority w:val="99"/>
    <w:semiHidden/>
    <w:unhideWhenUsed/>
    <w:rsid w:val="003E01A6"/>
    <w:rPr>
      <w:color w:val="800080" w:themeColor="followedHyperlink"/>
      <w:u w:val="single"/>
    </w:rPr>
  </w:style>
  <w:style w:type="paragraph" w:styleId="Listenabsatz">
    <w:name w:val="List Paragraph"/>
    <w:basedOn w:val="Standard"/>
    <w:uiPriority w:val="34"/>
    <w:qFormat/>
    <w:rsid w:val="00473746"/>
    <w:pPr>
      <w:ind w:left="720"/>
      <w:contextualSpacing/>
    </w:pPr>
  </w:style>
  <w:style w:type="character" w:styleId="Kommentarzeichen">
    <w:name w:val="annotation reference"/>
    <w:basedOn w:val="Absatz-Standardschriftart"/>
    <w:uiPriority w:val="99"/>
    <w:semiHidden/>
    <w:unhideWhenUsed/>
    <w:rsid w:val="00844D07"/>
    <w:rPr>
      <w:sz w:val="16"/>
      <w:szCs w:val="16"/>
    </w:rPr>
  </w:style>
  <w:style w:type="paragraph" w:styleId="Kommentartext">
    <w:name w:val="annotation text"/>
    <w:basedOn w:val="Standard"/>
    <w:link w:val="KommentartextZchn"/>
    <w:uiPriority w:val="99"/>
    <w:semiHidden/>
    <w:unhideWhenUsed/>
    <w:rsid w:val="00844D07"/>
    <w:rPr>
      <w:sz w:val="20"/>
      <w:szCs w:val="20"/>
    </w:rPr>
  </w:style>
  <w:style w:type="character" w:customStyle="1" w:styleId="KommentartextZchn">
    <w:name w:val="Kommentartext Zchn"/>
    <w:basedOn w:val="Absatz-Standardschriftart"/>
    <w:link w:val="Kommentartext"/>
    <w:uiPriority w:val="99"/>
    <w:semiHidden/>
    <w:rsid w:val="00844D07"/>
    <w:rPr>
      <w:sz w:val="20"/>
      <w:szCs w:val="20"/>
    </w:rPr>
  </w:style>
  <w:style w:type="paragraph" w:styleId="Kommentarthema">
    <w:name w:val="annotation subject"/>
    <w:basedOn w:val="Kommentartext"/>
    <w:next w:val="Kommentartext"/>
    <w:link w:val="KommentarthemaZchn"/>
    <w:uiPriority w:val="99"/>
    <w:semiHidden/>
    <w:unhideWhenUsed/>
    <w:rsid w:val="00844D07"/>
    <w:rPr>
      <w:b/>
      <w:bCs/>
    </w:rPr>
  </w:style>
  <w:style w:type="character" w:customStyle="1" w:styleId="KommentarthemaZchn">
    <w:name w:val="Kommentarthema Zchn"/>
    <w:basedOn w:val="KommentartextZchn"/>
    <w:link w:val="Kommentarthema"/>
    <w:uiPriority w:val="99"/>
    <w:semiHidden/>
    <w:rsid w:val="00844D07"/>
    <w:rPr>
      <w:b/>
      <w:bCs/>
      <w:sz w:val="20"/>
      <w:szCs w:val="20"/>
    </w:rPr>
  </w:style>
  <w:style w:type="paragraph" w:styleId="Sprechblasentext">
    <w:name w:val="Balloon Text"/>
    <w:basedOn w:val="Standard"/>
    <w:link w:val="SprechblasentextZchn"/>
    <w:uiPriority w:val="99"/>
    <w:semiHidden/>
    <w:unhideWhenUsed/>
    <w:rsid w:val="0013762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3762F"/>
    <w:rPr>
      <w:rFonts w:ascii="Tahoma" w:hAnsi="Tahoma" w:cs="Tahoma"/>
      <w:sz w:val="16"/>
      <w:szCs w:val="16"/>
    </w:rPr>
  </w:style>
  <w:style w:type="character" w:styleId="Hervorhebung">
    <w:name w:val="Emphasis"/>
    <w:basedOn w:val="Absatz-Standardschriftart"/>
    <w:uiPriority w:val="20"/>
    <w:qFormat/>
    <w:rsid w:val="00BC0986"/>
    <w:rPr>
      <w:i/>
      <w:iCs/>
    </w:rPr>
  </w:style>
  <w:style w:type="character" w:customStyle="1" w:styleId="UnresolvedMention">
    <w:name w:val="Unresolved Mention"/>
    <w:basedOn w:val="Absatz-Standardschriftart"/>
    <w:uiPriority w:val="99"/>
    <w:semiHidden/>
    <w:unhideWhenUsed/>
    <w:rsid w:val="000A07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367193">
      <w:bodyDiv w:val="1"/>
      <w:marLeft w:val="0"/>
      <w:marRight w:val="0"/>
      <w:marTop w:val="0"/>
      <w:marBottom w:val="0"/>
      <w:divBdr>
        <w:top w:val="none" w:sz="0" w:space="0" w:color="auto"/>
        <w:left w:val="none" w:sz="0" w:space="0" w:color="auto"/>
        <w:bottom w:val="none" w:sz="0" w:space="0" w:color="auto"/>
        <w:right w:val="none" w:sz="0" w:space="0" w:color="auto"/>
      </w:divBdr>
    </w:div>
    <w:div w:id="506211499">
      <w:bodyDiv w:val="1"/>
      <w:marLeft w:val="0"/>
      <w:marRight w:val="0"/>
      <w:marTop w:val="0"/>
      <w:marBottom w:val="0"/>
      <w:divBdr>
        <w:top w:val="none" w:sz="0" w:space="0" w:color="auto"/>
        <w:left w:val="none" w:sz="0" w:space="0" w:color="auto"/>
        <w:bottom w:val="none" w:sz="0" w:space="0" w:color="auto"/>
        <w:right w:val="none" w:sz="0" w:space="0" w:color="auto"/>
      </w:divBdr>
    </w:div>
    <w:div w:id="854458826">
      <w:bodyDiv w:val="1"/>
      <w:marLeft w:val="0"/>
      <w:marRight w:val="0"/>
      <w:marTop w:val="0"/>
      <w:marBottom w:val="0"/>
      <w:divBdr>
        <w:top w:val="none" w:sz="0" w:space="0" w:color="auto"/>
        <w:left w:val="none" w:sz="0" w:space="0" w:color="auto"/>
        <w:bottom w:val="none" w:sz="0" w:space="0" w:color="auto"/>
        <w:right w:val="none" w:sz="0" w:space="0" w:color="auto"/>
      </w:divBdr>
    </w:div>
    <w:div w:id="891768212">
      <w:bodyDiv w:val="1"/>
      <w:marLeft w:val="0"/>
      <w:marRight w:val="0"/>
      <w:marTop w:val="0"/>
      <w:marBottom w:val="0"/>
      <w:divBdr>
        <w:top w:val="none" w:sz="0" w:space="0" w:color="auto"/>
        <w:left w:val="none" w:sz="0" w:space="0" w:color="auto"/>
        <w:bottom w:val="none" w:sz="0" w:space="0" w:color="auto"/>
        <w:right w:val="none" w:sz="0" w:space="0" w:color="auto"/>
      </w:divBdr>
    </w:div>
    <w:div w:id="942107536">
      <w:bodyDiv w:val="1"/>
      <w:marLeft w:val="0"/>
      <w:marRight w:val="0"/>
      <w:marTop w:val="0"/>
      <w:marBottom w:val="0"/>
      <w:divBdr>
        <w:top w:val="none" w:sz="0" w:space="0" w:color="auto"/>
        <w:left w:val="none" w:sz="0" w:space="0" w:color="auto"/>
        <w:bottom w:val="none" w:sz="0" w:space="0" w:color="auto"/>
        <w:right w:val="none" w:sz="0" w:space="0" w:color="auto"/>
      </w:divBdr>
    </w:div>
    <w:div w:id="1009405129">
      <w:bodyDiv w:val="1"/>
      <w:marLeft w:val="0"/>
      <w:marRight w:val="0"/>
      <w:marTop w:val="0"/>
      <w:marBottom w:val="0"/>
      <w:divBdr>
        <w:top w:val="none" w:sz="0" w:space="0" w:color="auto"/>
        <w:left w:val="none" w:sz="0" w:space="0" w:color="auto"/>
        <w:bottom w:val="none" w:sz="0" w:space="0" w:color="auto"/>
        <w:right w:val="none" w:sz="0" w:space="0" w:color="auto"/>
      </w:divBdr>
    </w:div>
    <w:div w:id="1147551794">
      <w:bodyDiv w:val="1"/>
      <w:marLeft w:val="0"/>
      <w:marRight w:val="0"/>
      <w:marTop w:val="0"/>
      <w:marBottom w:val="0"/>
      <w:divBdr>
        <w:top w:val="none" w:sz="0" w:space="0" w:color="auto"/>
        <w:left w:val="none" w:sz="0" w:space="0" w:color="auto"/>
        <w:bottom w:val="none" w:sz="0" w:space="0" w:color="auto"/>
        <w:right w:val="none" w:sz="0" w:space="0" w:color="auto"/>
      </w:divBdr>
    </w:div>
    <w:div w:id="1236434042">
      <w:bodyDiv w:val="1"/>
      <w:marLeft w:val="0"/>
      <w:marRight w:val="0"/>
      <w:marTop w:val="0"/>
      <w:marBottom w:val="0"/>
      <w:divBdr>
        <w:top w:val="none" w:sz="0" w:space="0" w:color="auto"/>
        <w:left w:val="none" w:sz="0" w:space="0" w:color="auto"/>
        <w:bottom w:val="none" w:sz="0" w:space="0" w:color="auto"/>
        <w:right w:val="none" w:sz="0" w:space="0" w:color="auto"/>
      </w:divBdr>
    </w:div>
    <w:div w:id="1257330110">
      <w:bodyDiv w:val="1"/>
      <w:marLeft w:val="0"/>
      <w:marRight w:val="0"/>
      <w:marTop w:val="0"/>
      <w:marBottom w:val="0"/>
      <w:divBdr>
        <w:top w:val="none" w:sz="0" w:space="0" w:color="auto"/>
        <w:left w:val="none" w:sz="0" w:space="0" w:color="auto"/>
        <w:bottom w:val="none" w:sz="0" w:space="0" w:color="auto"/>
        <w:right w:val="none" w:sz="0" w:space="0" w:color="auto"/>
      </w:divBdr>
    </w:div>
    <w:div w:id="1262762597">
      <w:bodyDiv w:val="1"/>
      <w:marLeft w:val="0"/>
      <w:marRight w:val="0"/>
      <w:marTop w:val="0"/>
      <w:marBottom w:val="0"/>
      <w:divBdr>
        <w:top w:val="none" w:sz="0" w:space="0" w:color="auto"/>
        <w:left w:val="none" w:sz="0" w:space="0" w:color="auto"/>
        <w:bottom w:val="none" w:sz="0" w:space="0" w:color="auto"/>
        <w:right w:val="none" w:sz="0" w:space="0" w:color="auto"/>
      </w:divBdr>
    </w:div>
    <w:div w:id="1375540367">
      <w:bodyDiv w:val="1"/>
      <w:marLeft w:val="0"/>
      <w:marRight w:val="0"/>
      <w:marTop w:val="0"/>
      <w:marBottom w:val="0"/>
      <w:divBdr>
        <w:top w:val="none" w:sz="0" w:space="0" w:color="auto"/>
        <w:left w:val="none" w:sz="0" w:space="0" w:color="auto"/>
        <w:bottom w:val="none" w:sz="0" w:space="0" w:color="auto"/>
        <w:right w:val="none" w:sz="0" w:space="0" w:color="auto"/>
      </w:divBdr>
    </w:div>
    <w:div w:id="1388798696">
      <w:bodyDiv w:val="1"/>
      <w:marLeft w:val="0"/>
      <w:marRight w:val="0"/>
      <w:marTop w:val="0"/>
      <w:marBottom w:val="0"/>
      <w:divBdr>
        <w:top w:val="none" w:sz="0" w:space="0" w:color="auto"/>
        <w:left w:val="none" w:sz="0" w:space="0" w:color="auto"/>
        <w:bottom w:val="none" w:sz="0" w:space="0" w:color="auto"/>
        <w:right w:val="none" w:sz="0" w:space="0" w:color="auto"/>
      </w:divBdr>
    </w:div>
    <w:div w:id="1477186451">
      <w:bodyDiv w:val="1"/>
      <w:marLeft w:val="0"/>
      <w:marRight w:val="0"/>
      <w:marTop w:val="0"/>
      <w:marBottom w:val="0"/>
      <w:divBdr>
        <w:top w:val="none" w:sz="0" w:space="0" w:color="auto"/>
        <w:left w:val="none" w:sz="0" w:space="0" w:color="auto"/>
        <w:bottom w:val="none" w:sz="0" w:space="0" w:color="auto"/>
        <w:right w:val="none" w:sz="0" w:space="0" w:color="auto"/>
      </w:divBdr>
    </w:div>
    <w:div w:id="1633712743">
      <w:bodyDiv w:val="1"/>
      <w:marLeft w:val="0"/>
      <w:marRight w:val="0"/>
      <w:marTop w:val="0"/>
      <w:marBottom w:val="0"/>
      <w:divBdr>
        <w:top w:val="none" w:sz="0" w:space="0" w:color="auto"/>
        <w:left w:val="none" w:sz="0" w:space="0" w:color="auto"/>
        <w:bottom w:val="none" w:sz="0" w:space="0" w:color="auto"/>
        <w:right w:val="none" w:sz="0" w:space="0" w:color="auto"/>
      </w:divBdr>
    </w:div>
    <w:div w:id="1796675313">
      <w:bodyDiv w:val="1"/>
      <w:marLeft w:val="0"/>
      <w:marRight w:val="0"/>
      <w:marTop w:val="0"/>
      <w:marBottom w:val="0"/>
      <w:divBdr>
        <w:top w:val="none" w:sz="0" w:space="0" w:color="auto"/>
        <w:left w:val="none" w:sz="0" w:space="0" w:color="auto"/>
        <w:bottom w:val="none" w:sz="0" w:space="0" w:color="auto"/>
        <w:right w:val="none" w:sz="0" w:space="0" w:color="auto"/>
      </w:divBdr>
    </w:div>
    <w:div w:id="1862236360">
      <w:bodyDiv w:val="1"/>
      <w:marLeft w:val="0"/>
      <w:marRight w:val="0"/>
      <w:marTop w:val="0"/>
      <w:marBottom w:val="0"/>
      <w:divBdr>
        <w:top w:val="none" w:sz="0" w:space="0" w:color="auto"/>
        <w:left w:val="none" w:sz="0" w:space="0" w:color="auto"/>
        <w:bottom w:val="none" w:sz="0" w:space="0" w:color="auto"/>
        <w:right w:val="none" w:sz="0" w:space="0" w:color="auto"/>
      </w:divBdr>
    </w:div>
    <w:div w:id="1908345850">
      <w:bodyDiv w:val="1"/>
      <w:marLeft w:val="0"/>
      <w:marRight w:val="0"/>
      <w:marTop w:val="0"/>
      <w:marBottom w:val="0"/>
      <w:divBdr>
        <w:top w:val="none" w:sz="0" w:space="0" w:color="auto"/>
        <w:left w:val="none" w:sz="0" w:space="0" w:color="auto"/>
        <w:bottom w:val="none" w:sz="0" w:space="0" w:color="auto"/>
        <w:right w:val="none" w:sz="0" w:space="0" w:color="auto"/>
      </w:divBdr>
    </w:div>
    <w:div w:id="2009012923">
      <w:bodyDiv w:val="1"/>
      <w:marLeft w:val="0"/>
      <w:marRight w:val="0"/>
      <w:marTop w:val="0"/>
      <w:marBottom w:val="0"/>
      <w:divBdr>
        <w:top w:val="none" w:sz="0" w:space="0" w:color="auto"/>
        <w:left w:val="none" w:sz="0" w:space="0" w:color="auto"/>
        <w:bottom w:val="none" w:sz="0" w:space="0" w:color="auto"/>
        <w:right w:val="none" w:sz="0" w:space="0" w:color="auto"/>
      </w:divBdr>
    </w:div>
    <w:div w:id="20969781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gr-ev.de/blog/runter-vom-sof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agr-ev.de/de/185-blog/expertentipp/1258-so-hilft-akupunktur-bei-rueckenschmerzen" TargetMode="External"/><Relationship Id="rId12" Type="http://schemas.openxmlformats.org/officeDocument/2006/relationships/hyperlink" Target="http://www.agr-ev.de/allian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gr-ev.de/de/experten/vermittlung-von-experten" TargetMode="External"/><Relationship Id="rId5" Type="http://schemas.openxmlformats.org/officeDocument/2006/relationships/settings" Target="settings.xml"/><Relationship Id="rId10" Type="http://schemas.openxmlformats.org/officeDocument/2006/relationships/hyperlink" Target="http://www.agr-ev.de/trainingsgeraete" TargetMode="External"/><Relationship Id="rId4" Type="http://schemas.microsoft.com/office/2007/relationships/stylesWithEffects" Target="stylesWithEffects.xml"/><Relationship Id="rId9" Type="http://schemas.openxmlformats.org/officeDocument/2006/relationships/hyperlink" Target="https://www.agr-ev.de/trainingsprogramme" TargetMode="External"/><Relationship Id="rId14" Type="http://schemas.openxmlformats.org/officeDocument/2006/relationships/theme" Target="theme/theme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64D89D-CACC-4F9F-BF8C-F4128CAFB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1666</Words>
  <Characters>10500</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Sebastian</dc:creator>
  <cp:lastModifiedBy>Jagels, Kim</cp:lastModifiedBy>
  <cp:revision>3</cp:revision>
  <cp:lastPrinted>2021-05-25T09:08:00Z</cp:lastPrinted>
  <dcterms:created xsi:type="dcterms:W3CDTF">2021-05-25T12:46:00Z</dcterms:created>
  <dcterms:modified xsi:type="dcterms:W3CDTF">2021-05-31T06:59:00Z</dcterms:modified>
</cp:coreProperties>
</file>