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4F8D3" w14:textId="6AAA4C08" w:rsidR="00BB3256" w:rsidRDefault="00BB3256" w:rsidP="00AB0CB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AGR-Rückentipp Jul</w:t>
      </w:r>
      <w:r w:rsidRPr="00BB3256">
        <w:rPr>
          <w:rFonts w:asciiTheme="majorHAnsi" w:hAnsiTheme="majorHAnsi"/>
          <w:b/>
          <w:sz w:val="28"/>
          <w:szCs w:val="28"/>
        </w:rPr>
        <w:t>i</w:t>
      </w:r>
    </w:p>
    <w:p w14:paraId="19D48D32" w14:textId="75039B2F" w:rsidR="007858D0" w:rsidRDefault="007858D0" w:rsidP="007858D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Koffer, </w:t>
      </w:r>
      <w:r w:rsidR="00464C6F">
        <w:rPr>
          <w:rFonts w:asciiTheme="majorHAnsi" w:hAnsiTheme="majorHAnsi"/>
          <w:b/>
          <w:sz w:val="28"/>
          <w:szCs w:val="28"/>
        </w:rPr>
        <w:t xml:space="preserve">Flug, </w:t>
      </w:r>
      <w:r w:rsidRPr="007858D0">
        <w:rPr>
          <w:rFonts w:asciiTheme="majorHAnsi" w:hAnsiTheme="majorHAnsi"/>
          <w:b/>
          <w:sz w:val="28"/>
          <w:szCs w:val="28"/>
        </w:rPr>
        <w:t xml:space="preserve">Hotelbett </w:t>
      </w:r>
      <w:r w:rsidRPr="007858D0">
        <w:rPr>
          <w:rFonts w:asciiTheme="majorHAnsi" w:hAnsiTheme="majorHAnsi"/>
          <w:b/>
        </w:rPr>
        <w:t xml:space="preserve">– </w:t>
      </w:r>
      <w:r w:rsidR="00F74A80" w:rsidRPr="007858D0">
        <w:rPr>
          <w:rFonts w:asciiTheme="majorHAnsi" w:hAnsiTheme="majorHAnsi"/>
          <w:b/>
          <w:sz w:val="28"/>
          <w:szCs w:val="28"/>
        </w:rPr>
        <w:t xml:space="preserve"> </w:t>
      </w:r>
      <w:r w:rsidR="00AB0CB1">
        <w:rPr>
          <w:rFonts w:asciiTheme="majorHAnsi" w:hAnsiTheme="majorHAnsi"/>
          <w:b/>
          <w:sz w:val="28"/>
          <w:szCs w:val="28"/>
        </w:rPr>
        <w:t>(K)ein Urlaub für den Rücken</w:t>
      </w:r>
      <w:r w:rsidR="003123DC">
        <w:rPr>
          <w:rFonts w:asciiTheme="majorHAnsi" w:hAnsiTheme="majorHAnsi"/>
          <w:b/>
          <w:sz w:val="28"/>
          <w:szCs w:val="28"/>
        </w:rPr>
        <w:t>?</w:t>
      </w:r>
    </w:p>
    <w:p w14:paraId="307AB223" w14:textId="77777777" w:rsidR="00856188" w:rsidRPr="00BB3256" w:rsidRDefault="00856188">
      <w:pPr>
        <w:rPr>
          <w:rFonts w:asciiTheme="majorHAnsi" w:hAnsiTheme="majorHAnsi"/>
          <w:b/>
          <w:sz w:val="28"/>
          <w:szCs w:val="28"/>
        </w:rPr>
      </w:pPr>
    </w:p>
    <w:p w14:paraId="056EDE9A" w14:textId="7CDE5503" w:rsidR="00591347" w:rsidRDefault="002060A7" w:rsidP="00BB325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Der Sommer ist in vollem Gange. Für viele bedeutet das: </w:t>
      </w:r>
      <w:r w:rsidR="00591347">
        <w:rPr>
          <w:rFonts w:asciiTheme="majorHAnsi" w:hAnsiTheme="majorHAnsi"/>
        </w:rPr>
        <w:t xml:space="preserve">Zeit für den lang ersehnten </w:t>
      </w:r>
      <w:r>
        <w:rPr>
          <w:rFonts w:asciiTheme="majorHAnsi" w:hAnsiTheme="majorHAnsi"/>
        </w:rPr>
        <w:t>U</w:t>
      </w:r>
      <w:r w:rsidR="00591347">
        <w:rPr>
          <w:rFonts w:asciiTheme="majorHAnsi" w:hAnsiTheme="majorHAnsi"/>
        </w:rPr>
        <w:t>rlaub</w:t>
      </w:r>
      <w:r>
        <w:rPr>
          <w:rFonts w:asciiTheme="majorHAnsi" w:hAnsiTheme="majorHAnsi"/>
        </w:rPr>
        <w:t xml:space="preserve"> in der Ferne</w:t>
      </w:r>
      <w:r w:rsidR="00591347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Die Vorfreude</w:t>
      </w:r>
      <w:r w:rsidR="00591347">
        <w:rPr>
          <w:rFonts w:asciiTheme="majorHAnsi" w:hAnsiTheme="majorHAnsi"/>
        </w:rPr>
        <w:t xml:space="preserve"> auf eine erholsame Zeit </w:t>
      </w:r>
      <w:r>
        <w:rPr>
          <w:rFonts w:asciiTheme="majorHAnsi" w:hAnsiTheme="majorHAnsi"/>
        </w:rPr>
        <w:t xml:space="preserve">weit weg von Routinen und Alltagstrott ist groß. </w:t>
      </w:r>
      <w:r w:rsidR="00501C30">
        <w:rPr>
          <w:rFonts w:asciiTheme="majorHAnsi" w:hAnsiTheme="majorHAnsi"/>
        </w:rPr>
        <w:t>Einziger Grund zur Sorge</w:t>
      </w:r>
      <w:r w:rsidR="00B82369">
        <w:rPr>
          <w:rFonts w:asciiTheme="majorHAnsi" w:hAnsiTheme="majorHAnsi"/>
        </w:rPr>
        <w:t xml:space="preserve"> – </w:t>
      </w:r>
      <w:r w:rsidR="00501C30">
        <w:rPr>
          <w:rFonts w:asciiTheme="majorHAnsi" w:hAnsiTheme="majorHAnsi"/>
        </w:rPr>
        <w:t xml:space="preserve">die häufigen Rückenschmerzen </w:t>
      </w:r>
      <w:r>
        <w:rPr>
          <w:rFonts w:asciiTheme="majorHAnsi" w:hAnsiTheme="majorHAnsi"/>
        </w:rPr>
        <w:t>vieler Urlaubsreisender</w:t>
      </w:r>
      <w:r w:rsidR="00501C30">
        <w:rPr>
          <w:rFonts w:asciiTheme="majorHAnsi" w:hAnsiTheme="majorHAnsi"/>
        </w:rPr>
        <w:t xml:space="preserve">. </w:t>
      </w:r>
      <w:r w:rsidR="00957A64">
        <w:rPr>
          <w:rFonts w:asciiTheme="majorHAnsi" w:hAnsiTheme="majorHAnsi"/>
        </w:rPr>
        <w:t>Sie</w:t>
      </w:r>
      <w:r>
        <w:rPr>
          <w:rFonts w:asciiTheme="majorHAnsi" w:hAnsiTheme="majorHAnsi"/>
        </w:rPr>
        <w:t xml:space="preserve"> fragen</w:t>
      </w:r>
      <w:r w:rsidR="00501C30">
        <w:rPr>
          <w:rFonts w:asciiTheme="majorHAnsi" w:hAnsiTheme="majorHAnsi"/>
        </w:rPr>
        <w:t xml:space="preserve"> sich: </w:t>
      </w:r>
      <w:r w:rsidR="00591347">
        <w:rPr>
          <w:rFonts w:asciiTheme="majorHAnsi" w:hAnsiTheme="majorHAnsi"/>
        </w:rPr>
        <w:t>Werden sie die lange Reise gut überstehen und die Auszeit genießen können? Die Aktion Gesunder Rücken (AGR) weiß um die kleinen Hürden, die im Urlaub lauern und dem Rüc</w:t>
      </w:r>
      <w:r w:rsidR="00B82369">
        <w:rPr>
          <w:rFonts w:asciiTheme="majorHAnsi" w:hAnsiTheme="majorHAnsi"/>
        </w:rPr>
        <w:t>ken zusetzen</w:t>
      </w:r>
      <w:r w:rsidR="00591347">
        <w:rPr>
          <w:rFonts w:asciiTheme="majorHAnsi" w:hAnsiTheme="majorHAnsi"/>
        </w:rPr>
        <w:t xml:space="preserve"> können. </w:t>
      </w:r>
      <w:r w:rsidR="00E27162">
        <w:rPr>
          <w:rFonts w:asciiTheme="majorHAnsi" w:hAnsiTheme="majorHAnsi"/>
        </w:rPr>
        <w:t xml:space="preserve">Diese </w:t>
      </w:r>
      <w:r w:rsidR="00591347">
        <w:rPr>
          <w:rFonts w:asciiTheme="majorHAnsi" w:hAnsiTheme="majorHAnsi"/>
        </w:rPr>
        <w:t>Tipps helfen, rückenfreundlich zu reisen.</w:t>
      </w:r>
    </w:p>
    <w:p w14:paraId="103EBEB7" w14:textId="77777777" w:rsidR="00BB3256" w:rsidRDefault="00BB3256" w:rsidP="00BB3256">
      <w:pPr>
        <w:jc w:val="both"/>
        <w:rPr>
          <w:rFonts w:asciiTheme="majorHAnsi" w:hAnsiTheme="majorHAnsi"/>
        </w:rPr>
      </w:pPr>
    </w:p>
    <w:p w14:paraId="52272941" w14:textId="34FB82E8" w:rsidR="00BB3256" w:rsidRDefault="004D6783" w:rsidP="00BB325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Gut gepackt auf Reisen</w:t>
      </w:r>
      <w:r w:rsidR="00957A64">
        <w:rPr>
          <w:rFonts w:asciiTheme="majorHAnsi" w:hAnsiTheme="majorHAnsi"/>
          <w:b/>
        </w:rPr>
        <w:t xml:space="preserve"> gehen</w:t>
      </w:r>
    </w:p>
    <w:p w14:paraId="436673FC" w14:textId="77777777" w:rsidR="00BB3256" w:rsidRDefault="00BB3256" w:rsidP="00BB3256">
      <w:pPr>
        <w:jc w:val="both"/>
        <w:rPr>
          <w:rFonts w:asciiTheme="majorHAnsi" w:hAnsiTheme="majorHAnsi"/>
          <w:b/>
        </w:rPr>
      </w:pPr>
    </w:p>
    <w:p w14:paraId="4C7C6E6D" w14:textId="38FD3066" w:rsidR="00BB3256" w:rsidRPr="003B7082" w:rsidRDefault="000F5E18" w:rsidP="00BB3256">
      <w:pPr>
        <w:jc w:val="both"/>
        <w:rPr>
          <w:rFonts w:asciiTheme="majorHAnsi" w:hAnsiTheme="majorHAnsi"/>
        </w:rPr>
      </w:pPr>
      <w:r w:rsidRPr="003B7082">
        <w:rPr>
          <w:rFonts w:asciiTheme="majorHAnsi" w:hAnsiTheme="majorHAnsi"/>
        </w:rPr>
        <w:t xml:space="preserve">Wer seinen Körper einseitig </w:t>
      </w:r>
      <w:r w:rsidR="00464C6F">
        <w:rPr>
          <w:rFonts w:asciiTheme="majorHAnsi" w:hAnsiTheme="majorHAnsi"/>
        </w:rPr>
        <w:t xml:space="preserve">mit </w:t>
      </w:r>
      <w:r w:rsidR="00006609">
        <w:rPr>
          <w:rFonts w:asciiTheme="majorHAnsi" w:hAnsiTheme="majorHAnsi"/>
        </w:rPr>
        <w:t>einer schweren Tasche</w:t>
      </w:r>
      <w:r w:rsidR="00464C6F">
        <w:rPr>
          <w:rFonts w:asciiTheme="majorHAnsi" w:hAnsiTheme="majorHAnsi"/>
        </w:rPr>
        <w:t xml:space="preserve"> </w:t>
      </w:r>
      <w:r w:rsidRPr="003B7082">
        <w:rPr>
          <w:rFonts w:asciiTheme="majorHAnsi" w:hAnsiTheme="majorHAnsi"/>
        </w:rPr>
        <w:t xml:space="preserve">belastet, sorgt </w:t>
      </w:r>
      <w:r w:rsidR="00BB3256" w:rsidRPr="003B7082">
        <w:rPr>
          <w:rFonts w:asciiTheme="majorHAnsi" w:hAnsiTheme="majorHAnsi"/>
        </w:rPr>
        <w:t xml:space="preserve">für Verspannungen im Rücken. </w:t>
      </w:r>
      <w:r w:rsidRPr="003B7082">
        <w:rPr>
          <w:rFonts w:asciiTheme="majorHAnsi" w:hAnsiTheme="majorHAnsi"/>
        </w:rPr>
        <w:t xml:space="preserve">Eine rückenfreundliche Alternative </w:t>
      </w:r>
      <w:r w:rsidR="00E2031B">
        <w:rPr>
          <w:rFonts w:asciiTheme="majorHAnsi" w:hAnsiTheme="majorHAnsi"/>
        </w:rPr>
        <w:t xml:space="preserve">ist zum Beispiel ein </w:t>
      </w:r>
      <w:proofErr w:type="spellStart"/>
      <w:r w:rsidR="00F44065">
        <w:rPr>
          <w:rFonts w:asciiTheme="majorHAnsi" w:hAnsiTheme="majorHAnsi"/>
        </w:rPr>
        <w:t>Trolley</w:t>
      </w:r>
      <w:proofErr w:type="spellEnd"/>
      <w:r w:rsidR="00F44065">
        <w:rPr>
          <w:rFonts w:asciiTheme="majorHAnsi" w:hAnsiTheme="majorHAnsi"/>
        </w:rPr>
        <w:t xml:space="preserve">. </w:t>
      </w:r>
      <w:r w:rsidRPr="003B7082">
        <w:rPr>
          <w:rFonts w:asciiTheme="majorHAnsi" w:hAnsiTheme="majorHAnsi"/>
        </w:rPr>
        <w:t xml:space="preserve">Die meisten </w:t>
      </w:r>
      <w:r w:rsidR="00464C6F">
        <w:rPr>
          <w:rFonts w:asciiTheme="majorHAnsi" w:hAnsiTheme="majorHAnsi"/>
        </w:rPr>
        <w:t>Modelle</w:t>
      </w:r>
      <w:r w:rsidR="00BB3256" w:rsidRPr="003B7082">
        <w:rPr>
          <w:rFonts w:asciiTheme="majorHAnsi" w:hAnsiTheme="majorHAnsi"/>
        </w:rPr>
        <w:t xml:space="preserve"> </w:t>
      </w:r>
      <w:r w:rsidRPr="003B7082">
        <w:rPr>
          <w:rFonts w:asciiTheme="majorHAnsi" w:hAnsiTheme="majorHAnsi"/>
        </w:rPr>
        <w:t>sind mit einem</w:t>
      </w:r>
      <w:r w:rsidR="00BB3256" w:rsidRPr="003B7082">
        <w:rPr>
          <w:rFonts w:asciiTheme="majorHAnsi" w:hAnsiTheme="majorHAnsi"/>
        </w:rPr>
        <w:t xml:space="preserve"> ausziehbare</w:t>
      </w:r>
      <w:r w:rsidRPr="003B7082">
        <w:rPr>
          <w:rFonts w:asciiTheme="majorHAnsi" w:hAnsiTheme="majorHAnsi"/>
        </w:rPr>
        <w:t>n</w:t>
      </w:r>
      <w:r w:rsidR="00BB3256" w:rsidRPr="003B7082">
        <w:rPr>
          <w:rFonts w:asciiTheme="majorHAnsi" w:hAnsiTheme="majorHAnsi"/>
        </w:rPr>
        <w:t xml:space="preserve"> Griff</w:t>
      </w:r>
      <w:r w:rsidR="0010072C" w:rsidRPr="003B7082">
        <w:rPr>
          <w:rFonts w:asciiTheme="majorHAnsi" w:hAnsiTheme="majorHAnsi"/>
        </w:rPr>
        <w:t xml:space="preserve"> </w:t>
      </w:r>
      <w:r w:rsidR="00464C6F">
        <w:rPr>
          <w:rFonts w:asciiTheme="majorHAnsi" w:hAnsiTheme="majorHAnsi"/>
        </w:rPr>
        <w:t xml:space="preserve">sowie Rollen </w:t>
      </w:r>
      <w:r w:rsidRPr="003B7082">
        <w:rPr>
          <w:rFonts w:asciiTheme="majorHAnsi" w:hAnsiTheme="majorHAnsi"/>
        </w:rPr>
        <w:t xml:space="preserve">ausgestattet und </w:t>
      </w:r>
      <w:r w:rsidR="00464C6F">
        <w:rPr>
          <w:rFonts w:asciiTheme="majorHAnsi" w:hAnsiTheme="majorHAnsi"/>
        </w:rPr>
        <w:t>verhindern</w:t>
      </w:r>
      <w:r w:rsidRPr="003B7082">
        <w:rPr>
          <w:rFonts w:asciiTheme="majorHAnsi" w:hAnsiTheme="majorHAnsi"/>
        </w:rPr>
        <w:t xml:space="preserve"> </w:t>
      </w:r>
      <w:r w:rsidR="0010072C" w:rsidRPr="003B7082">
        <w:rPr>
          <w:rFonts w:asciiTheme="majorHAnsi" w:hAnsiTheme="majorHAnsi"/>
        </w:rPr>
        <w:t>häufiges B</w:t>
      </w:r>
      <w:r w:rsidR="00B72A25" w:rsidRPr="003B7082">
        <w:rPr>
          <w:rFonts w:asciiTheme="majorHAnsi" w:hAnsiTheme="majorHAnsi"/>
        </w:rPr>
        <w:t>ücken</w:t>
      </w:r>
      <w:r w:rsidR="00464C6F">
        <w:rPr>
          <w:rFonts w:asciiTheme="majorHAnsi" w:hAnsiTheme="majorHAnsi"/>
        </w:rPr>
        <w:t xml:space="preserve"> und mühsames Schleppen</w:t>
      </w:r>
      <w:r w:rsidR="00B72A25" w:rsidRPr="003B7082">
        <w:rPr>
          <w:rFonts w:asciiTheme="majorHAnsi" w:hAnsiTheme="majorHAnsi"/>
        </w:rPr>
        <w:t xml:space="preserve">. </w:t>
      </w:r>
      <w:r w:rsidR="009E5BBC" w:rsidRPr="003B7082">
        <w:rPr>
          <w:rFonts w:asciiTheme="majorHAnsi" w:hAnsiTheme="majorHAnsi"/>
        </w:rPr>
        <w:t xml:space="preserve">Wer </w:t>
      </w:r>
      <w:r w:rsidR="00464C6F">
        <w:rPr>
          <w:rFonts w:asciiTheme="majorHAnsi" w:hAnsiTheme="majorHAnsi"/>
        </w:rPr>
        <w:t>dennoch einen schweren</w:t>
      </w:r>
      <w:r w:rsidRPr="003B7082">
        <w:rPr>
          <w:rFonts w:asciiTheme="majorHAnsi" w:hAnsiTheme="majorHAnsi"/>
        </w:rPr>
        <w:t xml:space="preserve"> Koffer </w:t>
      </w:r>
      <w:r w:rsidR="00464C6F">
        <w:rPr>
          <w:rFonts w:asciiTheme="majorHAnsi" w:hAnsiTheme="majorHAnsi"/>
        </w:rPr>
        <w:t>zu tragen hat</w:t>
      </w:r>
      <w:r w:rsidR="009E5BBC" w:rsidRPr="003B7082">
        <w:rPr>
          <w:rFonts w:asciiTheme="majorHAnsi" w:hAnsiTheme="majorHAnsi"/>
        </w:rPr>
        <w:t xml:space="preserve">, sollte darauf achten </w:t>
      </w:r>
      <w:r w:rsidR="00B72A25" w:rsidRPr="003B7082">
        <w:rPr>
          <w:rFonts w:asciiTheme="majorHAnsi" w:hAnsiTheme="majorHAnsi"/>
        </w:rPr>
        <w:t>das Gewicht mö</w:t>
      </w:r>
      <w:r w:rsidR="009E5BBC" w:rsidRPr="003B7082">
        <w:rPr>
          <w:rFonts w:asciiTheme="majorHAnsi" w:hAnsiTheme="majorHAnsi"/>
        </w:rPr>
        <w:t>glichst nah am Körper zu halten</w:t>
      </w:r>
      <w:r w:rsidR="00B72A25" w:rsidRPr="003B7082">
        <w:rPr>
          <w:rFonts w:asciiTheme="majorHAnsi" w:hAnsiTheme="majorHAnsi"/>
        </w:rPr>
        <w:t>. </w:t>
      </w:r>
      <w:r w:rsidR="0010072C" w:rsidRPr="003B7082">
        <w:rPr>
          <w:rFonts w:asciiTheme="majorHAnsi" w:hAnsiTheme="majorHAnsi"/>
        </w:rPr>
        <w:t xml:space="preserve">Ratsam ist </w:t>
      </w:r>
      <w:r w:rsidR="00A52A66">
        <w:rPr>
          <w:rFonts w:asciiTheme="majorHAnsi" w:hAnsiTheme="majorHAnsi"/>
        </w:rPr>
        <w:t xml:space="preserve">es außerdem </w:t>
      </w:r>
      <w:r w:rsidR="0010072C" w:rsidRPr="003B7082">
        <w:rPr>
          <w:rFonts w:asciiTheme="majorHAnsi" w:hAnsiTheme="majorHAnsi"/>
        </w:rPr>
        <w:t>möglichst sparsam</w:t>
      </w:r>
      <w:r w:rsidR="00464C6F">
        <w:rPr>
          <w:rFonts w:asciiTheme="majorHAnsi" w:hAnsiTheme="majorHAnsi"/>
        </w:rPr>
        <w:t xml:space="preserve"> </w:t>
      </w:r>
      <w:r w:rsidR="00A52A66">
        <w:rPr>
          <w:rFonts w:asciiTheme="majorHAnsi" w:hAnsiTheme="majorHAnsi"/>
        </w:rPr>
        <w:t>zu p</w:t>
      </w:r>
      <w:r w:rsidR="00BB3256" w:rsidRPr="003B7082">
        <w:rPr>
          <w:rFonts w:asciiTheme="majorHAnsi" w:hAnsiTheme="majorHAnsi"/>
        </w:rPr>
        <w:t>acken</w:t>
      </w:r>
      <w:r w:rsidR="0010072C" w:rsidRPr="003B7082">
        <w:rPr>
          <w:rFonts w:asciiTheme="majorHAnsi" w:hAnsiTheme="majorHAnsi"/>
        </w:rPr>
        <w:t>.</w:t>
      </w:r>
    </w:p>
    <w:p w14:paraId="5CA52A4E" w14:textId="77777777" w:rsidR="00BB3256" w:rsidRDefault="00BB3256" w:rsidP="00BB3256">
      <w:pPr>
        <w:jc w:val="both"/>
        <w:rPr>
          <w:rFonts w:asciiTheme="majorHAnsi" w:hAnsiTheme="majorHAnsi"/>
        </w:rPr>
      </w:pPr>
    </w:p>
    <w:p w14:paraId="4754E2F4" w14:textId="688496AF" w:rsidR="00BB3256" w:rsidRDefault="00BB3256" w:rsidP="00BB3256">
      <w:pPr>
        <w:jc w:val="both"/>
        <w:rPr>
          <w:rFonts w:asciiTheme="majorHAnsi" w:hAnsiTheme="majorHAnsi"/>
          <w:b/>
        </w:rPr>
      </w:pPr>
      <w:r w:rsidRPr="00BB3256">
        <w:rPr>
          <w:rFonts w:asciiTheme="majorHAnsi" w:hAnsiTheme="majorHAnsi"/>
          <w:b/>
        </w:rPr>
        <w:t xml:space="preserve">Im Flugzeug den </w:t>
      </w:r>
      <w:r w:rsidR="0010072C">
        <w:rPr>
          <w:rFonts w:asciiTheme="majorHAnsi" w:hAnsiTheme="majorHAnsi"/>
          <w:b/>
        </w:rPr>
        <w:t>Nacken schützen</w:t>
      </w:r>
    </w:p>
    <w:p w14:paraId="1E9384B5" w14:textId="77777777" w:rsidR="00BB3256" w:rsidRDefault="00BB3256" w:rsidP="00BB3256">
      <w:pPr>
        <w:jc w:val="both"/>
        <w:rPr>
          <w:rFonts w:asciiTheme="majorHAnsi" w:hAnsiTheme="majorHAnsi"/>
          <w:b/>
        </w:rPr>
      </w:pPr>
    </w:p>
    <w:p w14:paraId="5308C328" w14:textId="56E414F8" w:rsidR="00464C6F" w:rsidRDefault="000F5E18" w:rsidP="00BB325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Lange Flüge zwingen Flugreisende stundenlang in</w:t>
      </w:r>
      <w:r w:rsidR="003123DC">
        <w:rPr>
          <w:rFonts w:asciiTheme="majorHAnsi" w:hAnsiTheme="majorHAnsi"/>
        </w:rPr>
        <w:t xml:space="preserve"> eine oft beengte Sitzposition. </w:t>
      </w:r>
      <w:r>
        <w:rPr>
          <w:rFonts w:asciiTheme="majorHAnsi" w:hAnsiTheme="majorHAnsi"/>
        </w:rPr>
        <w:t>Da</w:t>
      </w:r>
      <w:r w:rsidR="003267AA">
        <w:rPr>
          <w:rFonts w:asciiTheme="majorHAnsi" w:hAnsiTheme="majorHAnsi"/>
        </w:rPr>
        <w:t>s Risiko</w:t>
      </w:r>
      <w:r w:rsidR="006F1B3F">
        <w:rPr>
          <w:rFonts w:asciiTheme="majorHAnsi" w:hAnsiTheme="majorHAnsi"/>
        </w:rPr>
        <w:t>,</w:t>
      </w:r>
      <w:r w:rsidR="00BB3256" w:rsidRPr="00BB3256">
        <w:rPr>
          <w:rFonts w:asciiTheme="majorHAnsi" w:hAnsiTheme="majorHAnsi"/>
        </w:rPr>
        <w:t xml:space="preserve"> mit verspanntem Nacken oder Rücken am Urlaubsort anzukommen</w:t>
      </w:r>
      <w:r>
        <w:rPr>
          <w:rFonts w:asciiTheme="majorHAnsi" w:hAnsiTheme="majorHAnsi"/>
        </w:rPr>
        <w:t xml:space="preserve"> ist dementsprechend hoch</w:t>
      </w:r>
      <w:r w:rsidR="00BB3256" w:rsidRPr="00BB3256">
        <w:rPr>
          <w:rFonts w:asciiTheme="majorHAnsi" w:hAnsiTheme="majorHAnsi"/>
        </w:rPr>
        <w:t xml:space="preserve">. Schuld sind </w:t>
      </w:r>
      <w:r>
        <w:rPr>
          <w:rFonts w:asciiTheme="majorHAnsi" w:hAnsiTheme="majorHAnsi"/>
        </w:rPr>
        <w:t xml:space="preserve">neben Bewegungsarmut auch </w:t>
      </w:r>
      <w:r w:rsidR="00BB3256" w:rsidRPr="00BB3256">
        <w:rPr>
          <w:rFonts w:asciiTheme="majorHAnsi" w:hAnsiTheme="majorHAnsi"/>
        </w:rPr>
        <w:t>klimatisierte Zugluft</w:t>
      </w:r>
      <w:r>
        <w:rPr>
          <w:rFonts w:asciiTheme="majorHAnsi" w:hAnsiTheme="majorHAnsi"/>
        </w:rPr>
        <w:t xml:space="preserve"> und unbequeme Sitze. Wer plant i</w:t>
      </w:r>
      <w:r w:rsidR="00BB3256">
        <w:rPr>
          <w:rFonts w:asciiTheme="majorHAnsi" w:hAnsiTheme="majorHAnsi"/>
        </w:rPr>
        <w:t xml:space="preserve">m </w:t>
      </w:r>
      <w:r w:rsidR="00BB3256" w:rsidRPr="00BB3256">
        <w:rPr>
          <w:rFonts w:asciiTheme="majorHAnsi" w:hAnsiTheme="majorHAnsi"/>
        </w:rPr>
        <w:t xml:space="preserve">Flieger </w:t>
      </w:r>
      <w:r>
        <w:rPr>
          <w:rFonts w:asciiTheme="majorHAnsi" w:hAnsiTheme="majorHAnsi"/>
        </w:rPr>
        <w:t xml:space="preserve">zu </w:t>
      </w:r>
      <w:r w:rsidR="00BB3256" w:rsidRPr="00BB3256">
        <w:rPr>
          <w:rFonts w:asciiTheme="majorHAnsi" w:hAnsiTheme="majorHAnsi"/>
        </w:rPr>
        <w:t xml:space="preserve">schlafen, </w:t>
      </w:r>
      <w:r w:rsidR="00BB3256">
        <w:rPr>
          <w:rFonts w:asciiTheme="majorHAnsi" w:hAnsiTheme="majorHAnsi"/>
        </w:rPr>
        <w:t xml:space="preserve">nimmt am besten ein </w:t>
      </w:r>
      <w:r w:rsidR="00464C6F">
        <w:rPr>
          <w:rFonts w:asciiTheme="majorHAnsi" w:hAnsiTheme="majorHAnsi"/>
        </w:rPr>
        <w:t>K</w:t>
      </w:r>
      <w:r w:rsidR="00BB3256">
        <w:rPr>
          <w:rFonts w:asciiTheme="majorHAnsi" w:hAnsiTheme="majorHAnsi"/>
        </w:rPr>
        <w:t xml:space="preserve">issen </w:t>
      </w:r>
      <w:r w:rsidR="00BB3256" w:rsidRPr="00BB3256">
        <w:rPr>
          <w:rFonts w:asciiTheme="majorHAnsi" w:hAnsiTheme="majorHAnsi"/>
        </w:rPr>
        <w:t xml:space="preserve">mit, um den Kopf </w:t>
      </w:r>
      <w:r>
        <w:rPr>
          <w:rFonts w:asciiTheme="majorHAnsi" w:hAnsiTheme="majorHAnsi"/>
        </w:rPr>
        <w:t xml:space="preserve">bzw. den Nacken </w:t>
      </w:r>
      <w:r w:rsidR="00BB3256" w:rsidRPr="00BB3256">
        <w:rPr>
          <w:rFonts w:asciiTheme="majorHAnsi" w:hAnsiTheme="majorHAnsi"/>
        </w:rPr>
        <w:t xml:space="preserve">zu stabilisieren. </w:t>
      </w:r>
      <w:r w:rsidR="00BB3256">
        <w:rPr>
          <w:rFonts w:asciiTheme="majorHAnsi" w:hAnsiTheme="majorHAnsi"/>
        </w:rPr>
        <w:t>Auch ei</w:t>
      </w:r>
      <w:r w:rsidR="00A52A66">
        <w:rPr>
          <w:rFonts w:asciiTheme="majorHAnsi" w:hAnsiTheme="majorHAnsi"/>
        </w:rPr>
        <w:t>n Schal im Handgepäck ist sinnvoll</w:t>
      </w:r>
      <w:r w:rsidR="00BB3256">
        <w:rPr>
          <w:rFonts w:asciiTheme="majorHAnsi" w:hAnsiTheme="majorHAnsi"/>
        </w:rPr>
        <w:t xml:space="preserve">, </w:t>
      </w:r>
      <w:r w:rsidR="00BB3256" w:rsidRPr="00BB3256">
        <w:rPr>
          <w:rFonts w:asciiTheme="majorHAnsi" w:hAnsiTheme="majorHAnsi"/>
        </w:rPr>
        <w:t>um s</w:t>
      </w:r>
      <w:r w:rsidR="00C66BA1">
        <w:rPr>
          <w:rFonts w:asciiTheme="majorHAnsi" w:hAnsiTheme="majorHAnsi"/>
        </w:rPr>
        <w:t>ic</w:t>
      </w:r>
      <w:r w:rsidR="00464C6F">
        <w:rPr>
          <w:rFonts w:asciiTheme="majorHAnsi" w:hAnsiTheme="majorHAnsi"/>
        </w:rPr>
        <w:t>h vor kühler Luft zu schützen.</w:t>
      </w:r>
    </w:p>
    <w:p w14:paraId="4A0E9E1F" w14:textId="77777777" w:rsidR="00BB3256" w:rsidRDefault="00BB3256" w:rsidP="00BB3256">
      <w:pPr>
        <w:jc w:val="both"/>
        <w:rPr>
          <w:rFonts w:asciiTheme="majorHAnsi" w:hAnsiTheme="majorHAnsi"/>
        </w:rPr>
      </w:pPr>
    </w:p>
    <w:p w14:paraId="2DD4DA9D" w14:textId="77777777" w:rsidR="00BB3256" w:rsidRDefault="00BB3256" w:rsidP="00BB3256">
      <w:pPr>
        <w:jc w:val="both"/>
        <w:rPr>
          <w:rFonts w:asciiTheme="majorHAnsi" w:hAnsiTheme="majorHAnsi"/>
          <w:b/>
        </w:rPr>
      </w:pPr>
      <w:r w:rsidRPr="00BB3256">
        <w:rPr>
          <w:rFonts w:asciiTheme="majorHAnsi" w:hAnsiTheme="majorHAnsi"/>
          <w:b/>
        </w:rPr>
        <w:t>Den Rücken gut betten</w:t>
      </w:r>
    </w:p>
    <w:p w14:paraId="59D37A39" w14:textId="77777777" w:rsidR="0010072C" w:rsidRDefault="0010072C" w:rsidP="00BB3256">
      <w:pPr>
        <w:jc w:val="both"/>
        <w:rPr>
          <w:rFonts w:asciiTheme="majorHAnsi" w:hAnsiTheme="majorHAnsi"/>
          <w:b/>
        </w:rPr>
      </w:pPr>
    </w:p>
    <w:p w14:paraId="5AD0D535" w14:textId="30021B1C" w:rsidR="003267AA" w:rsidRDefault="00E02E80">
      <w:pPr>
        <w:rPr>
          <w:rFonts w:asciiTheme="majorHAnsi" w:hAnsiTheme="majorHAnsi"/>
        </w:rPr>
      </w:pPr>
      <w:r w:rsidRPr="00E02E80">
        <w:rPr>
          <w:rFonts w:asciiTheme="majorHAnsi" w:hAnsiTheme="majorHAnsi"/>
        </w:rPr>
        <w:t>Im eigene</w:t>
      </w:r>
      <w:r w:rsidRPr="00E02E80">
        <w:rPr>
          <w:rFonts w:asciiTheme="majorHAnsi" w:hAnsiTheme="majorHAnsi"/>
        </w:rPr>
        <w:t xml:space="preserve">n Bett ist es am schönsten, vor </w:t>
      </w:r>
      <w:r w:rsidRPr="00E02E80">
        <w:rPr>
          <w:rFonts w:asciiTheme="majorHAnsi" w:hAnsiTheme="majorHAnsi"/>
        </w:rPr>
        <w:t>allem wegen d</w:t>
      </w:r>
      <w:r w:rsidRPr="00E02E80">
        <w:rPr>
          <w:rFonts w:asciiTheme="majorHAnsi" w:hAnsiTheme="majorHAnsi"/>
        </w:rPr>
        <w:t xml:space="preserve">er rückenfreundlichen Matratze. </w:t>
      </w:r>
      <w:r w:rsidRPr="00E02E80">
        <w:rPr>
          <w:rFonts w:asciiTheme="majorHAnsi" w:hAnsiTheme="majorHAnsi"/>
        </w:rPr>
        <w:t>G</w:t>
      </w:r>
      <w:r w:rsidRPr="00E02E80">
        <w:rPr>
          <w:rFonts w:asciiTheme="majorHAnsi" w:hAnsiTheme="majorHAnsi"/>
        </w:rPr>
        <w:t xml:space="preserve">anz anders ist es oft im Hotel: </w:t>
      </w:r>
      <w:r w:rsidRPr="00E02E80">
        <w:rPr>
          <w:rFonts w:asciiTheme="majorHAnsi" w:hAnsiTheme="majorHAnsi"/>
        </w:rPr>
        <w:t>Nicht selte</w:t>
      </w:r>
      <w:r w:rsidRPr="00E02E80">
        <w:rPr>
          <w:rFonts w:asciiTheme="majorHAnsi" w:hAnsiTheme="majorHAnsi"/>
        </w:rPr>
        <w:t xml:space="preserve">n sind die Betten hier zu weich </w:t>
      </w:r>
      <w:r w:rsidRPr="00E02E80">
        <w:rPr>
          <w:rFonts w:asciiTheme="majorHAnsi" w:hAnsiTheme="majorHAnsi"/>
        </w:rPr>
        <w:t>oder zu hart. Im le</w:t>
      </w:r>
      <w:r w:rsidRPr="00E02E80">
        <w:rPr>
          <w:rFonts w:asciiTheme="majorHAnsi" w:hAnsiTheme="majorHAnsi"/>
        </w:rPr>
        <w:t xml:space="preserve">tzteren Fall helfen entlastende Kissen oder Decken unter Nacken </w:t>
      </w:r>
      <w:r w:rsidRPr="00E02E80">
        <w:rPr>
          <w:rFonts w:asciiTheme="majorHAnsi" w:hAnsiTheme="majorHAnsi"/>
        </w:rPr>
        <w:t>und Knien. Hil</w:t>
      </w:r>
      <w:r w:rsidRPr="00E02E80">
        <w:rPr>
          <w:rFonts w:asciiTheme="majorHAnsi" w:hAnsiTheme="majorHAnsi"/>
        </w:rPr>
        <w:t xml:space="preserve">freich ist neben der Rückenlage </w:t>
      </w:r>
      <w:r w:rsidRPr="00E02E80">
        <w:rPr>
          <w:rFonts w:asciiTheme="majorHAnsi" w:hAnsiTheme="majorHAnsi"/>
        </w:rPr>
        <w:t>auc</w:t>
      </w:r>
      <w:r w:rsidRPr="00E02E80">
        <w:rPr>
          <w:rFonts w:asciiTheme="majorHAnsi" w:hAnsiTheme="majorHAnsi"/>
        </w:rPr>
        <w:t>h der Einsatz von Nacken</w:t>
      </w:r>
      <w:bookmarkStart w:id="0" w:name="_GoBack"/>
      <w:bookmarkEnd w:id="0"/>
      <w:r w:rsidRPr="00E02E80">
        <w:rPr>
          <w:rFonts w:asciiTheme="majorHAnsi" w:hAnsiTheme="majorHAnsi"/>
        </w:rPr>
        <w:t xml:space="preserve">kissen. </w:t>
      </w:r>
      <w:r w:rsidRPr="00E02E80">
        <w:rPr>
          <w:rFonts w:asciiTheme="majorHAnsi" w:hAnsiTheme="majorHAnsi"/>
        </w:rPr>
        <w:t>Sie sorgen dafü</w:t>
      </w:r>
      <w:r w:rsidRPr="00E02E80">
        <w:rPr>
          <w:rFonts w:asciiTheme="majorHAnsi" w:hAnsiTheme="majorHAnsi"/>
        </w:rPr>
        <w:t xml:space="preserve">r, dass kein Hohlkreuz entsteht </w:t>
      </w:r>
      <w:r w:rsidRPr="00E02E80">
        <w:rPr>
          <w:rFonts w:asciiTheme="majorHAnsi" w:hAnsiTheme="majorHAnsi"/>
        </w:rPr>
        <w:t>und die W</w:t>
      </w:r>
      <w:r w:rsidRPr="00E02E80">
        <w:rPr>
          <w:rFonts w:asciiTheme="majorHAnsi" w:hAnsiTheme="majorHAnsi"/>
        </w:rPr>
        <w:t xml:space="preserve">irbelsäule in ihrer natürlichen </w:t>
      </w:r>
      <w:r w:rsidRPr="00E02E80">
        <w:rPr>
          <w:rFonts w:asciiTheme="majorHAnsi" w:hAnsiTheme="majorHAnsi"/>
        </w:rPr>
        <w:t xml:space="preserve">Form </w:t>
      </w:r>
      <w:r w:rsidRPr="00E02E80">
        <w:rPr>
          <w:rFonts w:asciiTheme="majorHAnsi" w:hAnsiTheme="majorHAnsi"/>
        </w:rPr>
        <w:t xml:space="preserve">bleibt. Wer bereits vorbelastet </w:t>
      </w:r>
      <w:r w:rsidRPr="00E02E80">
        <w:rPr>
          <w:rFonts w:asciiTheme="majorHAnsi" w:hAnsiTheme="majorHAnsi"/>
        </w:rPr>
        <w:t>ist, erkundi</w:t>
      </w:r>
      <w:r w:rsidRPr="00E02E80">
        <w:rPr>
          <w:rFonts w:asciiTheme="majorHAnsi" w:hAnsiTheme="majorHAnsi"/>
        </w:rPr>
        <w:t xml:space="preserve">gt sich vorab im Hotel über die </w:t>
      </w:r>
      <w:r w:rsidRPr="00E02E80">
        <w:rPr>
          <w:rFonts w:asciiTheme="majorHAnsi" w:hAnsiTheme="majorHAnsi"/>
        </w:rPr>
        <w:t>Gegebenhe</w:t>
      </w:r>
      <w:r w:rsidRPr="00E02E80">
        <w:rPr>
          <w:rFonts w:asciiTheme="majorHAnsi" w:hAnsiTheme="majorHAnsi"/>
        </w:rPr>
        <w:t xml:space="preserve">iten vor Ort. AGR zertifizierte Hotels verfügen über Bettsysteme und </w:t>
      </w:r>
      <w:r w:rsidRPr="00E02E80">
        <w:rPr>
          <w:rFonts w:asciiTheme="majorHAnsi" w:hAnsiTheme="majorHAnsi"/>
        </w:rPr>
        <w:t xml:space="preserve">Kopfkissen </w:t>
      </w:r>
      <w:r w:rsidRPr="00E02E80">
        <w:rPr>
          <w:rFonts w:asciiTheme="majorHAnsi" w:hAnsiTheme="majorHAnsi"/>
        </w:rPr>
        <w:t xml:space="preserve">mit AGR-Gütesiegel und erfüllen </w:t>
      </w:r>
      <w:r w:rsidRPr="00E02E80">
        <w:rPr>
          <w:rFonts w:asciiTheme="majorHAnsi" w:hAnsiTheme="majorHAnsi"/>
        </w:rPr>
        <w:t>wei</w:t>
      </w:r>
      <w:r w:rsidRPr="00E02E80">
        <w:rPr>
          <w:rFonts w:asciiTheme="majorHAnsi" w:hAnsiTheme="majorHAnsi"/>
        </w:rPr>
        <w:t>tere Mindestanforderungen. Eine</w:t>
      </w:r>
      <w:r>
        <w:rPr>
          <w:rFonts w:ascii="TheSansLight-Plain" w:hAnsi="TheSansLight-Plain" w:cs="TheSansLight-Plain"/>
          <w:color w:val="000000"/>
          <w:sz w:val="18"/>
          <w:szCs w:val="18"/>
        </w:rPr>
        <w:t xml:space="preserve"> </w:t>
      </w:r>
      <w:r w:rsidRPr="00E02E80">
        <w:rPr>
          <w:rFonts w:asciiTheme="majorHAnsi" w:hAnsiTheme="majorHAnsi"/>
        </w:rPr>
        <w:t>Übersicht z</w:t>
      </w:r>
      <w:r w:rsidRPr="00E02E80">
        <w:rPr>
          <w:rFonts w:asciiTheme="majorHAnsi" w:hAnsiTheme="majorHAnsi"/>
        </w:rPr>
        <w:t xml:space="preserve">u rückengerechten Hotels finden </w:t>
      </w:r>
      <w:r w:rsidRPr="00E02E80">
        <w:rPr>
          <w:rFonts w:asciiTheme="majorHAnsi" w:hAnsiTheme="majorHAnsi"/>
        </w:rPr>
        <w:t>Sie unter:</w:t>
      </w:r>
      <w:r>
        <w:rPr>
          <w:rFonts w:ascii="TheSansLight-Plain" w:hAnsi="TheSansLight-Plain" w:cs="TheSansLight-Plain"/>
          <w:color w:val="000000"/>
          <w:sz w:val="18"/>
          <w:szCs w:val="18"/>
        </w:rPr>
        <w:t xml:space="preserve"> </w:t>
      </w:r>
      <w:r w:rsidRPr="00E02E80">
        <w:rPr>
          <w:rFonts w:ascii="Calibri" w:hAnsi="Calibri" w:cs="Calibri"/>
          <w:b/>
          <w:bCs/>
          <w:color w:val="001AE6"/>
          <w:szCs w:val="18"/>
        </w:rPr>
        <w:t>www.agr-ev.de/hotel</w:t>
      </w:r>
      <w:r w:rsidRPr="00E02E80">
        <w:rPr>
          <w:rFonts w:ascii="Calibri" w:hAnsi="Calibri" w:cs="Calibri"/>
          <w:color w:val="000000"/>
          <w:szCs w:val="18"/>
        </w:rPr>
        <w:t>.</w:t>
      </w:r>
      <w:r w:rsidRPr="00E02E80" w:rsidDel="00E02E80">
        <w:rPr>
          <w:rFonts w:asciiTheme="majorHAnsi" w:hAnsiTheme="majorHAnsi"/>
          <w:sz w:val="36"/>
        </w:rPr>
        <w:t xml:space="preserve"> </w:t>
      </w:r>
    </w:p>
    <w:p w14:paraId="5BD6D5FD" w14:textId="77777777" w:rsidR="00E02E80" w:rsidRPr="00BB3256" w:rsidRDefault="00E02E80">
      <w:pPr>
        <w:rPr>
          <w:rFonts w:asciiTheme="majorHAnsi" w:hAnsiTheme="majorHAnsi"/>
        </w:rPr>
      </w:pPr>
    </w:p>
    <w:p w14:paraId="79876D4D" w14:textId="7FB23FD2" w:rsidR="00BB3256" w:rsidRPr="002060A7" w:rsidRDefault="00BB3256" w:rsidP="00E02E80">
      <w:pPr>
        <w:autoSpaceDE w:val="0"/>
        <w:autoSpaceDN w:val="0"/>
        <w:adjustRightInd w:val="0"/>
        <w:rPr>
          <w:rFonts w:asciiTheme="majorHAnsi" w:hAnsiTheme="majorHAnsi" w:cs="Arial"/>
          <w:b/>
          <w:color w:val="0000FF"/>
          <w:u w:val="single"/>
        </w:rPr>
      </w:pPr>
      <w:r w:rsidRPr="00BB3256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7" w:history="1">
        <w:r w:rsidRPr="00BB3256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BB3256">
        <w:rPr>
          <w:rStyle w:val="Hyperlink"/>
          <w:rFonts w:asciiTheme="majorHAnsi" w:hAnsiTheme="majorHAnsi" w:cs="Arial"/>
          <w:b/>
        </w:rPr>
        <w:t>.</w:t>
      </w:r>
    </w:p>
    <w:sectPr w:rsidR="00BB3256" w:rsidRPr="002060A7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43CA0" w14:textId="77777777" w:rsidR="00957A64" w:rsidRDefault="00957A64" w:rsidP="00BB3256">
      <w:r>
        <w:separator/>
      </w:r>
    </w:p>
  </w:endnote>
  <w:endnote w:type="continuationSeparator" w:id="0">
    <w:p w14:paraId="2EC989CF" w14:textId="77777777" w:rsidR="00957A64" w:rsidRDefault="00957A64" w:rsidP="00BB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Light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91E14" w14:textId="77777777" w:rsidR="00957A64" w:rsidRDefault="00957A64" w:rsidP="00BB3256">
      <w:r>
        <w:separator/>
      </w:r>
    </w:p>
  </w:footnote>
  <w:footnote w:type="continuationSeparator" w:id="0">
    <w:p w14:paraId="6BCB2382" w14:textId="77777777" w:rsidR="00957A64" w:rsidRDefault="00957A64" w:rsidP="00BB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56"/>
    <w:rsid w:val="00006609"/>
    <w:rsid w:val="000F5E18"/>
    <w:rsid w:val="0010072C"/>
    <w:rsid w:val="00113973"/>
    <w:rsid w:val="00113A9E"/>
    <w:rsid w:val="00150418"/>
    <w:rsid w:val="002060A7"/>
    <w:rsid w:val="00224810"/>
    <w:rsid w:val="002B760E"/>
    <w:rsid w:val="00310383"/>
    <w:rsid w:val="003123DC"/>
    <w:rsid w:val="003267AA"/>
    <w:rsid w:val="003B7082"/>
    <w:rsid w:val="00464C6F"/>
    <w:rsid w:val="004D6783"/>
    <w:rsid w:val="00501C30"/>
    <w:rsid w:val="00591347"/>
    <w:rsid w:val="005C4647"/>
    <w:rsid w:val="006F1B3F"/>
    <w:rsid w:val="00767E6E"/>
    <w:rsid w:val="007858D0"/>
    <w:rsid w:val="00816D29"/>
    <w:rsid w:val="00856188"/>
    <w:rsid w:val="0090067B"/>
    <w:rsid w:val="0091218A"/>
    <w:rsid w:val="00927C28"/>
    <w:rsid w:val="00957A64"/>
    <w:rsid w:val="009E5BBC"/>
    <w:rsid w:val="00A52A66"/>
    <w:rsid w:val="00A82CBE"/>
    <w:rsid w:val="00AB0CB1"/>
    <w:rsid w:val="00B55F2E"/>
    <w:rsid w:val="00B72A25"/>
    <w:rsid w:val="00B82369"/>
    <w:rsid w:val="00BB3256"/>
    <w:rsid w:val="00C66BA1"/>
    <w:rsid w:val="00C93DA5"/>
    <w:rsid w:val="00CF04E5"/>
    <w:rsid w:val="00DF296E"/>
    <w:rsid w:val="00E02E80"/>
    <w:rsid w:val="00E2031B"/>
    <w:rsid w:val="00E27162"/>
    <w:rsid w:val="00EA6AB2"/>
    <w:rsid w:val="00EA6C35"/>
    <w:rsid w:val="00F347B2"/>
    <w:rsid w:val="00F44065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29F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32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325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32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3256"/>
  </w:style>
  <w:style w:type="paragraph" w:styleId="Fuzeile">
    <w:name w:val="footer"/>
    <w:basedOn w:val="Standard"/>
    <w:link w:val="FuzeileZchn"/>
    <w:uiPriority w:val="99"/>
    <w:unhideWhenUsed/>
    <w:rsid w:val="00BB32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3256"/>
  </w:style>
  <w:style w:type="character" w:styleId="Kommentarzeichen">
    <w:name w:val="annotation reference"/>
    <w:basedOn w:val="Absatz-Standardschriftart"/>
    <w:uiPriority w:val="99"/>
    <w:semiHidden/>
    <w:unhideWhenUsed/>
    <w:rsid w:val="00CF04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04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04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04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04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4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32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325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32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3256"/>
  </w:style>
  <w:style w:type="paragraph" w:styleId="Fuzeile">
    <w:name w:val="footer"/>
    <w:basedOn w:val="Standard"/>
    <w:link w:val="FuzeileZchn"/>
    <w:uiPriority w:val="99"/>
    <w:unhideWhenUsed/>
    <w:rsid w:val="00BB32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3256"/>
  </w:style>
  <w:style w:type="character" w:styleId="Kommentarzeichen">
    <w:name w:val="annotation reference"/>
    <w:basedOn w:val="Absatz-Standardschriftart"/>
    <w:uiPriority w:val="99"/>
    <w:semiHidden/>
    <w:unhideWhenUsed/>
    <w:rsid w:val="00CF04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04E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04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04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04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4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-ev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4</cp:revision>
  <cp:lastPrinted>2019-06-13T12:28:00Z</cp:lastPrinted>
  <dcterms:created xsi:type="dcterms:W3CDTF">2019-06-19T13:03:00Z</dcterms:created>
  <dcterms:modified xsi:type="dcterms:W3CDTF">2019-06-25T06:12:00Z</dcterms:modified>
</cp:coreProperties>
</file>