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E16D1" w14:textId="2AF3388D" w:rsidR="00430677" w:rsidRDefault="00430677" w:rsidP="00B01931">
      <w:pPr>
        <w:jc w:val="center"/>
        <w:rPr>
          <w:b/>
        </w:rPr>
      </w:pPr>
      <w:bookmarkStart w:id="0" w:name="_GoBack"/>
      <w:bookmarkEnd w:id="0"/>
      <w:r>
        <w:rPr>
          <w:b/>
        </w:rPr>
        <w:t>Mysterium Rückenschmerz</w:t>
      </w:r>
    </w:p>
    <w:p w14:paraId="6DF8DE6D" w14:textId="17E97E86" w:rsidR="00AE727A" w:rsidRDefault="00430677" w:rsidP="00E430DB">
      <w:pPr>
        <w:jc w:val="center"/>
        <w:rPr>
          <w:b/>
        </w:rPr>
      </w:pPr>
      <w:r>
        <w:rPr>
          <w:b/>
        </w:rPr>
        <w:t>Diese 3 unbekannten Ursachen sollten Sie kennen</w:t>
      </w:r>
    </w:p>
    <w:p w14:paraId="29F9C521" w14:textId="77777777" w:rsidR="00B01931" w:rsidRDefault="00B01931" w:rsidP="00B01931">
      <w:pPr>
        <w:jc w:val="both"/>
      </w:pPr>
    </w:p>
    <w:p w14:paraId="4FEC09E2" w14:textId="640BF102" w:rsidR="00B4521C" w:rsidRDefault="00BA1963" w:rsidP="00BA1963">
      <w:pPr>
        <w:jc w:val="both"/>
      </w:pPr>
      <w:r>
        <w:t xml:space="preserve">81 % aller Deutschen leiden unter Rückenschmerzen. Das hat eine aktuelle </w:t>
      </w:r>
      <w:r w:rsidR="007D10BB" w:rsidRPr="007D10BB">
        <w:t>Umfrage</w:t>
      </w:r>
      <w:r w:rsidR="00FD3207">
        <w:t xml:space="preserve"> </w:t>
      </w:r>
      <w:r w:rsidR="00FD3207" w:rsidRPr="00FD3207">
        <w:t>des Markt- und Meinungsforschungsinstituts YouGov</w:t>
      </w:r>
      <w:r w:rsidR="007D10BB" w:rsidRPr="007D10BB">
        <w:t xml:space="preserve"> </w:t>
      </w:r>
      <w:r>
        <w:t>ergeben</w:t>
      </w:r>
      <w:r w:rsidR="003F6EF0">
        <w:t>.</w:t>
      </w:r>
      <w:r w:rsidR="0001473D" w:rsidRPr="0001473D">
        <w:rPr>
          <w:vertAlign w:val="superscript"/>
        </w:rPr>
        <w:t>1</w:t>
      </w:r>
      <w:r w:rsidR="003F6EF0">
        <w:t xml:space="preserve"> </w:t>
      </w:r>
      <w:r>
        <w:t>Zu den häufigsten Ursachen gehören Wirbelblockaden, Übergewicht oder das Heben schwerer Lasten. In einigen Fällen können aber auch ganz andere</w:t>
      </w:r>
      <w:r w:rsidR="00861E4D">
        <w:t xml:space="preserve">, </w:t>
      </w:r>
      <w:r w:rsidR="00B4521C">
        <w:t>ungewöhnlichere</w:t>
      </w:r>
      <w:r>
        <w:t xml:space="preserve"> </w:t>
      </w:r>
      <w:r w:rsidR="00E65DA3">
        <w:t>Auslöser</w:t>
      </w:r>
      <w:r>
        <w:t xml:space="preserve"> hinter den Beschwerden stecken. Die Aktion Gesunder Rücken e. V. </w:t>
      </w:r>
      <w:r w:rsidR="00B4521C">
        <w:t xml:space="preserve">hat drei </w:t>
      </w:r>
      <w:r w:rsidR="00C04731">
        <w:t xml:space="preserve">weniger </w:t>
      </w:r>
      <w:r w:rsidR="00B4521C">
        <w:t>bekannte Übeltäter entlarvt.</w:t>
      </w:r>
    </w:p>
    <w:p w14:paraId="68EADE5C" w14:textId="77777777" w:rsidR="00CA5A58" w:rsidRDefault="00CA5A58" w:rsidP="00B01931">
      <w:pPr>
        <w:jc w:val="both"/>
      </w:pPr>
    </w:p>
    <w:p w14:paraId="15616EBA" w14:textId="77777777" w:rsidR="00CA5A58" w:rsidRPr="00734AFC" w:rsidRDefault="00CA5A58" w:rsidP="00734AFC">
      <w:pPr>
        <w:pStyle w:val="Listenabsatz"/>
        <w:numPr>
          <w:ilvl w:val="0"/>
          <w:numId w:val="1"/>
        </w:numPr>
        <w:jc w:val="both"/>
        <w:rPr>
          <w:b/>
        </w:rPr>
      </w:pPr>
      <w:r w:rsidRPr="00734AFC">
        <w:rPr>
          <w:b/>
        </w:rPr>
        <w:t>Fußfehlstellungen</w:t>
      </w:r>
    </w:p>
    <w:p w14:paraId="55E1A059" w14:textId="2F0128A1" w:rsidR="00937CFE" w:rsidRPr="00937CFE" w:rsidRDefault="00404983" w:rsidP="00937CFE">
      <w:pPr>
        <w:jc w:val="both"/>
      </w:pPr>
      <w:r>
        <w:t xml:space="preserve">Bei Rückenschmerzen vermuten wohl die wenigsten </w:t>
      </w:r>
      <w:r w:rsidR="0007218A">
        <w:t>ihre</w:t>
      </w:r>
      <w:r>
        <w:t xml:space="preserve"> Füße als</w:t>
      </w:r>
      <w:r w:rsidR="00B4521C">
        <w:t xml:space="preserve"> Schmerzverursacher</w:t>
      </w:r>
      <w:r>
        <w:t xml:space="preserve">. </w:t>
      </w:r>
      <w:r w:rsidR="006A1E98">
        <w:t>Sie</w:t>
      </w:r>
      <w:r>
        <w:t xml:space="preserve"> bilden das Fundament des Körpers und sind täglich starken Belastungen ausgesetzt. Bei einem gesunden Fuß </w:t>
      </w:r>
      <w:r w:rsidR="006A1E98">
        <w:t>dämpfen das</w:t>
      </w:r>
      <w:r w:rsidRPr="00404983">
        <w:t xml:space="preserve"> Längs- und Quergewölbe</w:t>
      </w:r>
      <w:r>
        <w:t xml:space="preserve"> Belastungen auf die Gelenke. Bei </w:t>
      </w:r>
      <w:r w:rsidR="0016552A">
        <w:t>Platt- oder Spreizfüße</w:t>
      </w:r>
      <w:r>
        <w:t xml:space="preserve">n </w:t>
      </w:r>
      <w:r w:rsidR="00BA1963">
        <w:t>hingegen</w:t>
      </w:r>
      <w:r>
        <w:t xml:space="preserve"> </w:t>
      </w:r>
      <w:r w:rsidR="00734AFC">
        <w:t xml:space="preserve">ist diese Dämpfungsfunktion stark vermindert. </w:t>
      </w:r>
      <w:r w:rsidR="006A1E98">
        <w:t>Das belastet die</w:t>
      </w:r>
      <w:r w:rsidR="0007218A">
        <w:t xml:space="preserve"> Wirbelsäule stärker</w:t>
      </w:r>
      <w:r w:rsidR="006A1E98">
        <w:t xml:space="preserve"> und</w:t>
      </w:r>
      <w:r w:rsidR="0007218A">
        <w:t xml:space="preserve"> kann </w:t>
      </w:r>
      <w:r w:rsidR="00734AFC">
        <w:t xml:space="preserve">zu </w:t>
      </w:r>
      <w:r w:rsidR="00937CFE" w:rsidRPr="00937CFE">
        <w:t xml:space="preserve">Verschleißerscheinungen und Schmerzen </w:t>
      </w:r>
      <w:r w:rsidR="00734AFC">
        <w:t xml:space="preserve">im Rücken </w:t>
      </w:r>
      <w:r w:rsidR="006A1E98">
        <w:t>führen</w:t>
      </w:r>
      <w:r w:rsidR="00734AFC">
        <w:t>.</w:t>
      </w:r>
      <w:r w:rsidR="001D43CF">
        <w:rPr>
          <w:vertAlign w:val="superscript"/>
        </w:rPr>
        <w:t>2</w:t>
      </w:r>
      <w:r w:rsidR="008E4DDB">
        <w:rPr>
          <w:vertAlign w:val="superscript"/>
        </w:rPr>
        <w:t xml:space="preserve"> </w:t>
      </w:r>
      <w:r w:rsidR="008E4DDB">
        <w:t xml:space="preserve">Aber auch die Wahl des Schuhwerkes trägt enorm zur Rückengesundheit bei. </w:t>
      </w:r>
    </w:p>
    <w:p w14:paraId="4BD15ACF" w14:textId="77777777" w:rsidR="004E44E8" w:rsidRDefault="004E44E8" w:rsidP="00B01931">
      <w:pPr>
        <w:jc w:val="both"/>
      </w:pPr>
    </w:p>
    <w:p w14:paraId="3995A74B" w14:textId="77777777" w:rsidR="004E44E8" w:rsidRPr="00734AFC" w:rsidRDefault="00CA5A58" w:rsidP="00734AFC">
      <w:pPr>
        <w:pStyle w:val="Listenabsatz"/>
        <w:numPr>
          <w:ilvl w:val="0"/>
          <w:numId w:val="1"/>
        </w:numPr>
        <w:jc w:val="both"/>
        <w:rPr>
          <w:b/>
        </w:rPr>
      </w:pPr>
      <w:r w:rsidRPr="00734AFC">
        <w:rPr>
          <w:b/>
        </w:rPr>
        <w:t>Zähneknirschen</w:t>
      </w:r>
      <w:r w:rsidR="006A1E98">
        <w:rPr>
          <w:b/>
        </w:rPr>
        <w:t xml:space="preserve"> (Bruxismus)</w:t>
      </w:r>
    </w:p>
    <w:p w14:paraId="3D3FB7E5" w14:textId="22FEF152" w:rsidR="004E44E8" w:rsidRPr="00734AFC" w:rsidRDefault="00EB0722" w:rsidP="00734AFC">
      <w:pPr>
        <w:jc w:val="both"/>
      </w:pPr>
      <w:r>
        <w:t>Rund 8% der Erwachsenen knirschen regelmäßig mit den Zähnen. Betroffene pressen</w:t>
      </w:r>
      <w:r w:rsidR="002D3B82">
        <w:t xml:space="preserve"> </w:t>
      </w:r>
      <w:r>
        <w:t>b</w:t>
      </w:r>
      <w:r w:rsidR="001709D0">
        <w:t xml:space="preserve">esonders in der Nacht Ober- und Unterkiefer mit </w:t>
      </w:r>
      <w:r w:rsidR="009517F8">
        <w:t xml:space="preserve">hohem </w:t>
      </w:r>
      <w:r w:rsidR="001709D0">
        <w:t xml:space="preserve">Druck aufeinander. </w:t>
      </w:r>
      <w:r w:rsidR="00734AFC">
        <w:t xml:space="preserve">Das Problem: </w:t>
      </w:r>
      <w:r w:rsidR="001709D0">
        <w:t xml:space="preserve">Dabei wirken oft enorme Kräfte, denn der </w:t>
      </w:r>
      <w:r w:rsidR="00CA5A58">
        <w:t xml:space="preserve">Kaumuskel ist </w:t>
      </w:r>
      <w:r w:rsidR="001709D0">
        <w:t xml:space="preserve">der </w:t>
      </w:r>
      <w:r w:rsidR="00CA5A58">
        <w:t>stärkste</w:t>
      </w:r>
      <w:r w:rsidR="001709D0">
        <w:t xml:space="preserve"> </w:t>
      </w:r>
      <w:r w:rsidR="00CA5A58">
        <w:t>Muskel im Körper</w:t>
      </w:r>
      <w:r w:rsidR="001709D0">
        <w:t xml:space="preserve">. </w:t>
      </w:r>
      <w:r w:rsidR="006A1E98">
        <w:t>Ist die</w:t>
      </w:r>
      <w:r w:rsidR="001709D0">
        <w:t xml:space="preserve"> </w:t>
      </w:r>
      <w:r>
        <w:t>Muskulatur</w:t>
      </w:r>
      <w:r w:rsidR="00734AFC">
        <w:t xml:space="preserve"> </w:t>
      </w:r>
      <w:r w:rsidR="006A1E98">
        <w:t xml:space="preserve">dauerhaft </w:t>
      </w:r>
      <w:r w:rsidR="009517F8">
        <w:t>stark</w:t>
      </w:r>
      <w:r w:rsidR="006A1E98">
        <w:t xml:space="preserve"> angespannt, begünstigt das </w:t>
      </w:r>
      <w:r w:rsidR="002D3B82">
        <w:t xml:space="preserve">Rücken- und </w:t>
      </w:r>
      <w:r w:rsidR="001709D0">
        <w:t>insbesondere</w:t>
      </w:r>
      <w:r w:rsidR="002D3B82">
        <w:t xml:space="preserve"> Nackenbeschwerden</w:t>
      </w:r>
      <w:r w:rsidR="001709D0">
        <w:t>.</w:t>
      </w:r>
      <w:r w:rsidR="001D43CF">
        <w:rPr>
          <w:vertAlign w:val="superscript"/>
        </w:rPr>
        <w:t>3</w:t>
      </w:r>
    </w:p>
    <w:p w14:paraId="507EA940" w14:textId="77777777" w:rsidR="00CA5A58" w:rsidRDefault="00CA5A58" w:rsidP="00B01931">
      <w:pPr>
        <w:jc w:val="both"/>
      </w:pPr>
    </w:p>
    <w:p w14:paraId="262FED05" w14:textId="77777777" w:rsidR="00904846" w:rsidRPr="00EB0722" w:rsidRDefault="00904846" w:rsidP="00B01931">
      <w:pPr>
        <w:pStyle w:val="Listenabsatz"/>
        <w:numPr>
          <w:ilvl w:val="0"/>
          <w:numId w:val="1"/>
        </w:numPr>
        <w:jc w:val="both"/>
        <w:rPr>
          <w:b/>
        </w:rPr>
      </w:pPr>
      <w:r w:rsidRPr="00734AFC">
        <w:rPr>
          <w:b/>
        </w:rPr>
        <w:t>Infektion der Wirbelsäule oder Bandscheiben</w:t>
      </w:r>
    </w:p>
    <w:p w14:paraId="17A49A75" w14:textId="600B9760" w:rsidR="00EC45E5" w:rsidRDefault="00965FFC" w:rsidP="00904846">
      <w:pPr>
        <w:jc w:val="both"/>
      </w:pPr>
      <w:r>
        <w:t>Eine w</w:t>
      </w:r>
      <w:r w:rsidR="00904846">
        <w:t xml:space="preserve">eitere, aber </w:t>
      </w:r>
      <w:r w:rsidR="00EC45E5">
        <w:t xml:space="preserve">sehr </w:t>
      </w:r>
      <w:r w:rsidR="00904846">
        <w:t xml:space="preserve">seltene Ursache </w:t>
      </w:r>
      <w:r>
        <w:t xml:space="preserve">für Rückenschmerzen </w:t>
      </w:r>
      <w:r w:rsidR="00904846">
        <w:t xml:space="preserve">sind </w:t>
      </w:r>
      <w:r w:rsidR="00904846" w:rsidRPr="00904846">
        <w:t xml:space="preserve">bakterielle Entzündungen der Wirbelsäule und </w:t>
      </w:r>
      <w:r w:rsidR="00E037B5">
        <w:t xml:space="preserve">der </w:t>
      </w:r>
      <w:r w:rsidR="00904846" w:rsidRPr="00904846">
        <w:t>Bandscheiben</w:t>
      </w:r>
      <w:r w:rsidR="00EC45E5">
        <w:t>.</w:t>
      </w:r>
      <w:r w:rsidR="001D43CF">
        <w:rPr>
          <w:vertAlign w:val="superscript"/>
        </w:rPr>
        <w:t>4</w:t>
      </w:r>
      <w:r w:rsidR="00EC45E5">
        <w:t xml:space="preserve"> Bei der sogenannte</w:t>
      </w:r>
      <w:r>
        <w:t>n</w:t>
      </w:r>
      <w:r w:rsidR="00EC45E5">
        <w:t xml:space="preserve"> </w:t>
      </w:r>
      <w:r w:rsidR="00904846" w:rsidRPr="00904846">
        <w:t>Spondylodiszitis</w:t>
      </w:r>
      <w:r w:rsidR="00EC45E5">
        <w:t xml:space="preserve"> sind Wirbel und Bandscheibe </w:t>
      </w:r>
      <w:r>
        <w:t xml:space="preserve">der Patienten </w:t>
      </w:r>
      <w:r w:rsidR="00EC45E5">
        <w:t xml:space="preserve">entzündet. </w:t>
      </w:r>
      <w:r w:rsidR="006A1E98" w:rsidRPr="00904846">
        <w:t>Die</w:t>
      </w:r>
      <w:r w:rsidR="006A1E98">
        <w:t xml:space="preserve"> </w:t>
      </w:r>
      <w:r w:rsidR="006A1E98" w:rsidRPr="00EC45E5">
        <w:t xml:space="preserve">betroffenen Patienten </w:t>
      </w:r>
      <w:r w:rsidR="006A1E98">
        <w:t>leiden unter</w:t>
      </w:r>
      <w:r w:rsidR="006A1E98" w:rsidRPr="00EC45E5">
        <w:t xml:space="preserve"> starken Rückenschmerzen bei Belastung</w:t>
      </w:r>
      <w:r w:rsidR="006A1E98">
        <w:t xml:space="preserve"> ebenso wie in der Nacht. </w:t>
      </w:r>
      <w:r w:rsidR="00EC45E5">
        <w:t xml:space="preserve">Zur Risikogruppe zählen zum Beispiel </w:t>
      </w:r>
      <w:r w:rsidR="006A1E98">
        <w:t>Menschen mit Diabetes</w:t>
      </w:r>
      <w:r w:rsidR="00904846" w:rsidRPr="00904846">
        <w:t>, Patienten mit einer reduzierten Immunabwehr oder Patienten nach medizinischen Eingriffen</w:t>
      </w:r>
      <w:r w:rsidR="00EC45E5">
        <w:t xml:space="preserve"> </w:t>
      </w:r>
      <w:r w:rsidR="00904846" w:rsidRPr="00904846">
        <w:t>an der Wirbelsäule</w:t>
      </w:r>
      <w:r w:rsidR="00EC45E5">
        <w:t>.</w:t>
      </w:r>
    </w:p>
    <w:p w14:paraId="25BE467B" w14:textId="77777777" w:rsidR="00C43681" w:rsidRDefault="00C43681" w:rsidP="00904846">
      <w:pPr>
        <w:jc w:val="both"/>
      </w:pPr>
    </w:p>
    <w:p w14:paraId="3511BC54" w14:textId="73F8F630" w:rsidR="00EE7E4D" w:rsidRDefault="00EE7E4D" w:rsidP="00EE7E4D">
      <w:pPr>
        <w:jc w:val="both"/>
      </w:pPr>
      <w:r w:rsidRPr="00EE7E4D">
        <w:rPr>
          <w:b/>
        </w:rPr>
        <w:t>Tipp:</w:t>
      </w:r>
      <w:r>
        <w:t xml:space="preserve"> </w:t>
      </w:r>
      <w:r w:rsidRPr="00EE7E4D">
        <w:t xml:space="preserve">Sprechen Sie mit Ihrem Arzt oder Zahnarzt darüber, ob </w:t>
      </w:r>
      <w:r w:rsidR="00726BD1">
        <w:t xml:space="preserve">eine der </w:t>
      </w:r>
      <w:r>
        <w:t xml:space="preserve">genannten Ursachen </w:t>
      </w:r>
      <w:r w:rsidR="00726BD1">
        <w:t>Ihre Rückenschmerzen hervorrufen könnte.</w:t>
      </w:r>
    </w:p>
    <w:p w14:paraId="0F14A340" w14:textId="77777777" w:rsidR="00726BD1" w:rsidRDefault="00726BD1" w:rsidP="00EE7E4D">
      <w:pPr>
        <w:jc w:val="both"/>
      </w:pPr>
    </w:p>
    <w:p w14:paraId="71BFEEA1" w14:textId="77777777" w:rsidR="00726BD1" w:rsidRPr="00EE7E4D" w:rsidRDefault="00726BD1" w:rsidP="00EE7E4D">
      <w:pPr>
        <w:jc w:val="both"/>
      </w:pPr>
    </w:p>
    <w:p w14:paraId="2A503C14" w14:textId="77777777" w:rsidR="00EE7E4D" w:rsidRDefault="00EE7E4D" w:rsidP="00904846">
      <w:pPr>
        <w:jc w:val="both"/>
      </w:pPr>
    </w:p>
    <w:p w14:paraId="71352FB3" w14:textId="61CA270C" w:rsidR="001709D0" w:rsidRDefault="00CB1190" w:rsidP="00904846">
      <w:pPr>
        <w:jc w:val="both"/>
      </w:pPr>
      <w:r w:rsidRPr="00CB1190">
        <w:rPr>
          <w:vertAlign w:val="superscript"/>
        </w:rPr>
        <w:t>1</w:t>
      </w:r>
      <w:r>
        <w:t xml:space="preserve"> </w:t>
      </w:r>
      <w:hyperlink r:id="rId7" w:history="1">
        <w:r w:rsidRPr="00BC6349">
          <w:rPr>
            <w:rStyle w:val="Hyperlink"/>
          </w:rPr>
          <w:t>https://www.swisslife.de/ueber-swiss-life/presse/pressemitteilungen/newsfeed/2020/10-07.html</w:t>
        </w:r>
      </w:hyperlink>
    </w:p>
    <w:p w14:paraId="5951D690" w14:textId="77777777" w:rsidR="00CB1190" w:rsidRDefault="00CB1190" w:rsidP="00904846">
      <w:pPr>
        <w:jc w:val="both"/>
      </w:pPr>
    </w:p>
    <w:p w14:paraId="2073D287" w14:textId="75FD2FBF" w:rsidR="001709D0" w:rsidRDefault="00CB1190" w:rsidP="001709D0">
      <w:pPr>
        <w:jc w:val="both"/>
      </w:pPr>
      <w:r>
        <w:rPr>
          <w:vertAlign w:val="superscript"/>
        </w:rPr>
        <w:t>2</w:t>
      </w:r>
      <w:hyperlink r:id="rId8" w:history="1">
        <w:r w:rsidR="001709D0" w:rsidRPr="004B32C0">
          <w:rPr>
            <w:rStyle w:val="Hyperlink"/>
          </w:rPr>
          <w:t>https://www.apotheke-adhoc.de/nachrichten/detail/panorama/rueckenschmerzen-durch-fussprobleme/</w:t>
        </w:r>
      </w:hyperlink>
    </w:p>
    <w:p w14:paraId="1660391F" w14:textId="77777777" w:rsidR="001709D0" w:rsidRDefault="001709D0" w:rsidP="00904846">
      <w:pPr>
        <w:jc w:val="both"/>
      </w:pPr>
    </w:p>
    <w:p w14:paraId="047C16F5" w14:textId="02D600AF" w:rsidR="001709D0" w:rsidRDefault="001D43CF" w:rsidP="001709D0">
      <w:pPr>
        <w:jc w:val="both"/>
      </w:pPr>
      <w:r>
        <w:rPr>
          <w:vertAlign w:val="superscript"/>
        </w:rPr>
        <w:t>3</w:t>
      </w:r>
      <w:hyperlink r:id="rId9" w:history="1">
        <w:r w:rsidR="001709D0" w:rsidRPr="004B32C0">
          <w:rPr>
            <w:rStyle w:val="Hyperlink"/>
          </w:rPr>
          <w:t>https://www.gzfa.de/diagnostik-therapie/beschwerdebilder/bruxismus-zaehneknirschen/</w:t>
        </w:r>
      </w:hyperlink>
    </w:p>
    <w:p w14:paraId="27896D6D" w14:textId="77777777" w:rsidR="001709D0" w:rsidRPr="001709D0" w:rsidRDefault="001709D0" w:rsidP="00904846">
      <w:pPr>
        <w:jc w:val="both"/>
        <w:rPr>
          <w:vertAlign w:val="superscript"/>
        </w:rPr>
      </w:pPr>
    </w:p>
    <w:p w14:paraId="5E37BFD2" w14:textId="3EBECF57" w:rsidR="00EC45E5" w:rsidRDefault="001D43CF" w:rsidP="00904846">
      <w:pPr>
        <w:jc w:val="both"/>
      </w:pPr>
      <w:r>
        <w:rPr>
          <w:vertAlign w:val="superscript"/>
        </w:rPr>
        <w:t>4</w:t>
      </w:r>
      <w:hyperlink r:id="rId10" w:history="1">
        <w:r w:rsidR="001709D0" w:rsidRPr="00510C76">
          <w:rPr>
            <w:rStyle w:val="Hyperlink"/>
          </w:rPr>
          <w:t>https://www.aerzteblatt.de/archiv/175568/Akuter-lumbaler-Rueckenschmerz</w:t>
        </w:r>
      </w:hyperlink>
    </w:p>
    <w:sectPr w:rsidR="00EC45E5" w:rsidSect="006E06A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5FDEE2B" w15:done="0"/>
  <w15:commentEx w15:paraId="1A8A9D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61C87" w16cex:dateUtc="2020-11-23T10:33:00Z"/>
  <w16cex:commentExtensible w16cex:durableId="23661CDE" w16cex:dateUtc="2020-11-23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FDEE2B" w16cid:durableId="23661C87"/>
  <w16cid:commentId w16cid:paraId="1A8A9D90" w16cid:durableId="23661CD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00D95"/>
    <w:multiLevelType w:val="hybridMultilevel"/>
    <w:tmpl w:val="8FFAF8F2"/>
    <w:lvl w:ilvl="0" w:tplc="3A24F8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31"/>
    <w:rsid w:val="000026D3"/>
    <w:rsid w:val="0001473D"/>
    <w:rsid w:val="00050EE6"/>
    <w:rsid w:val="0007218A"/>
    <w:rsid w:val="0010042A"/>
    <w:rsid w:val="0012503C"/>
    <w:rsid w:val="001264B0"/>
    <w:rsid w:val="00143752"/>
    <w:rsid w:val="0016552A"/>
    <w:rsid w:val="001709D0"/>
    <w:rsid w:val="00184AC2"/>
    <w:rsid w:val="001A170A"/>
    <w:rsid w:val="001A2C1C"/>
    <w:rsid w:val="001C4582"/>
    <w:rsid w:val="001D43CF"/>
    <w:rsid w:val="00246119"/>
    <w:rsid w:val="00273220"/>
    <w:rsid w:val="002D3B82"/>
    <w:rsid w:val="002D530F"/>
    <w:rsid w:val="002E3872"/>
    <w:rsid w:val="003D0B5E"/>
    <w:rsid w:val="003F6EF0"/>
    <w:rsid w:val="00404983"/>
    <w:rsid w:val="00430677"/>
    <w:rsid w:val="004C3328"/>
    <w:rsid w:val="004E1321"/>
    <w:rsid w:val="004E44E8"/>
    <w:rsid w:val="0051609C"/>
    <w:rsid w:val="00596E4F"/>
    <w:rsid w:val="005C348D"/>
    <w:rsid w:val="006473C8"/>
    <w:rsid w:val="006931FD"/>
    <w:rsid w:val="006A0579"/>
    <w:rsid w:val="006A1E01"/>
    <w:rsid w:val="006A1E98"/>
    <w:rsid w:val="006E06AC"/>
    <w:rsid w:val="00726BD1"/>
    <w:rsid w:val="00732CBD"/>
    <w:rsid w:val="00734AFC"/>
    <w:rsid w:val="007D10BB"/>
    <w:rsid w:val="007E4053"/>
    <w:rsid w:val="00861E4D"/>
    <w:rsid w:val="008A03C3"/>
    <w:rsid w:val="008E4DDB"/>
    <w:rsid w:val="00904846"/>
    <w:rsid w:val="00921A2D"/>
    <w:rsid w:val="00937CFE"/>
    <w:rsid w:val="009517F8"/>
    <w:rsid w:val="00965FFC"/>
    <w:rsid w:val="009A31B4"/>
    <w:rsid w:val="00A31120"/>
    <w:rsid w:val="00AE727A"/>
    <w:rsid w:val="00B01931"/>
    <w:rsid w:val="00B4521C"/>
    <w:rsid w:val="00B54BCA"/>
    <w:rsid w:val="00B83268"/>
    <w:rsid w:val="00BA1963"/>
    <w:rsid w:val="00C04731"/>
    <w:rsid w:val="00C07F6C"/>
    <w:rsid w:val="00C43681"/>
    <w:rsid w:val="00C7143F"/>
    <w:rsid w:val="00CA5A58"/>
    <w:rsid w:val="00CB1190"/>
    <w:rsid w:val="00D603B2"/>
    <w:rsid w:val="00E037B5"/>
    <w:rsid w:val="00E430DB"/>
    <w:rsid w:val="00E51B94"/>
    <w:rsid w:val="00E65DA3"/>
    <w:rsid w:val="00EB0722"/>
    <w:rsid w:val="00EC1D9D"/>
    <w:rsid w:val="00EC45E5"/>
    <w:rsid w:val="00EE7E4D"/>
    <w:rsid w:val="00EF3C82"/>
    <w:rsid w:val="00FB60DB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3807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44E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4E44E8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709D0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34AF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A1E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1E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1E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1E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1E9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1E9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1E9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44E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4E44E8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709D0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34AF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A1E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1E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1E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1E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1E9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1E9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1E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otheke-adhoc.de/nachrichten/detail/panorama/rueckenschmerzen-durch-fussprobleme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s://www.swisslife.de/ueber-swiss-life/presse/pressemitteilungen/newsfeed/2020/10-07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s://www.aerzteblatt.de/archiv/175568/Akuter-lumbaler-Rueckenschmer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zfa.de/diagnostik-therapie/beschwerdebilder/bruxismus-zaehneknirschen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D9E1-76DC-4133-B638-0D286AD9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Jagels, Kim</cp:lastModifiedBy>
  <cp:revision>2</cp:revision>
  <dcterms:created xsi:type="dcterms:W3CDTF">2020-11-30T07:33:00Z</dcterms:created>
  <dcterms:modified xsi:type="dcterms:W3CDTF">2020-11-30T07:33:00Z</dcterms:modified>
</cp:coreProperties>
</file>