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6C73E" w14:textId="77777777" w:rsidR="00EA7C01" w:rsidRPr="005F1DDF" w:rsidRDefault="00EA7C01" w:rsidP="00EA7C01">
      <w:pPr>
        <w:jc w:val="center"/>
        <w:rPr>
          <w:rFonts w:asciiTheme="majorHAnsi" w:hAnsiTheme="majorHAnsi"/>
          <w:b/>
          <w:sz w:val="28"/>
          <w:szCs w:val="28"/>
        </w:rPr>
      </w:pPr>
      <w:r w:rsidRPr="005F1DDF">
        <w:rPr>
          <w:rFonts w:asciiTheme="majorHAnsi" w:hAnsiTheme="majorHAnsi"/>
          <w:b/>
          <w:sz w:val="28"/>
          <w:szCs w:val="28"/>
        </w:rPr>
        <w:t>AGR-Rückentipp Oktober</w:t>
      </w:r>
    </w:p>
    <w:p w14:paraId="35B0D45A" w14:textId="173E01A5" w:rsidR="00FD7045" w:rsidRDefault="009F37E5" w:rsidP="00EA7C01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Von Handtasche bis High-Heels</w:t>
      </w:r>
      <w:r w:rsidRPr="005F1DDF">
        <w:rPr>
          <w:rFonts w:asciiTheme="majorHAnsi" w:hAnsiTheme="majorHAnsi"/>
          <w:b/>
          <w:sz w:val="28"/>
          <w:szCs w:val="28"/>
        </w:rPr>
        <w:t xml:space="preserve">: </w:t>
      </w:r>
      <w:r w:rsidR="00467CC5">
        <w:rPr>
          <w:rFonts w:asciiTheme="majorHAnsi" w:hAnsiTheme="majorHAnsi"/>
          <w:b/>
          <w:sz w:val="28"/>
          <w:szCs w:val="28"/>
        </w:rPr>
        <w:t xml:space="preserve">Modische </w:t>
      </w:r>
      <w:r w:rsidR="00FD7045">
        <w:rPr>
          <w:rFonts w:asciiTheme="majorHAnsi" w:hAnsiTheme="majorHAnsi"/>
          <w:b/>
          <w:sz w:val="28"/>
          <w:szCs w:val="28"/>
        </w:rPr>
        <w:t>Rückensünde</w:t>
      </w:r>
      <w:r w:rsidR="00467CC5">
        <w:rPr>
          <w:rFonts w:asciiTheme="majorHAnsi" w:hAnsiTheme="majorHAnsi"/>
          <w:b/>
          <w:sz w:val="28"/>
          <w:szCs w:val="28"/>
        </w:rPr>
        <w:t>n</w:t>
      </w:r>
    </w:p>
    <w:p w14:paraId="1FC04EB2" w14:textId="77777777" w:rsidR="00E16DC9" w:rsidRPr="005F1DDF" w:rsidRDefault="00E16DC9" w:rsidP="00EA7C01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86F3836" w14:textId="37E1DAA7" w:rsidR="00EA7C01" w:rsidRPr="005F1DDF" w:rsidRDefault="00E16DC9" w:rsidP="00EA7C0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Wer durch Modemagazine blättert, kommt aus </w:t>
      </w:r>
      <w:r w:rsidR="00BA1B25">
        <w:rPr>
          <w:rFonts w:asciiTheme="majorHAnsi" w:hAnsiTheme="majorHAnsi"/>
        </w:rPr>
        <w:t xml:space="preserve">dem </w:t>
      </w:r>
      <w:r>
        <w:rPr>
          <w:rFonts w:asciiTheme="majorHAnsi" w:hAnsiTheme="majorHAnsi"/>
        </w:rPr>
        <w:t>Staunen nicht heraus. Überall</w:t>
      </w:r>
      <w:r w:rsidR="00EE406A">
        <w:rPr>
          <w:rFonts w:asciiTheme="majorHAnsi" w:hAnsiTheme="majorHAnsi"/>
        </w:rPr>
        <w:t xml:space="preserve"> tummeln sich </w:t>
      </w:r>
      <w:r w:rsidR="00BA1B25">
        <w:rPr>
          <w:rFonts w:asciiTheme="majorHAnsi" w:hAnsiTheme="majorHAnsi"/>
        </w:rPr>
        <w:t>wilde Kreationen:</w:t>
      </w:r>
      <w:r w:rsidR="003B20FB">
        <w:rPr>
          <w:rFonts w:asciiTheme="majorHAnsi" w:hAnsiTheme="majorHAnsi"/>
        </w:rPr>
        <w:t xml:space="preserve"> </w:t>
      </w:r>
      <w:r w:rsidR="0065285B">
        <w:rPr>
          <w:rFonts w:asciiTheme="majorHAnsi" w:hAnsiTheme="majorHAnsi"/>
        </w:rPr>
        <w:t>High Heels</w:t>
      </w:r>
      <w:r w:rsidR="003B20FB">
        <w:rPr>
          <w:rFonts w:asciiTheme="majorHAnsi" w:hAnsiTheme="majorHAnsi"/>
        </w:rPr>
        <w:t xml:space="preserve"> mit </w:t>
      </w:r>
      <w:r w:rsidR="00C36562">
        <w:rPr>
          <w:rFonts w:asciiTheme="majorHAnsi" w:hAnsiTheme="majorHAnsi"/>
        </w:rPr>
        <w:t>schwindelerregenden Absa</w:t>
      </w:r>
      <w:r w:rsidR="003B20FB">
        <w:rPr>
          <w:rFonts w:asciiTheme="majorHAnsi" w:hAnsiTheme="majorHAnsi"/>
        </w:rPr>
        <w:t>tzhöhen</w:t>
      </w:r>
      <w:r w:rsidR="006E3779">
        <w:rPr>
          <w:rFonts w:asciiTheme="majorHAnsi" w:hAnsiTheme="majorHAnsi"/>
        </w:rPr>
        <w:t xml:space="preserve">, </w:t>
      </w:r>
      <w:r w:rsidR="009B55BE">
        <w:rPr>
          <w:rFonts w:asciiTheme="majorHAnsi" w:hAnsiTheme="majorHAnsi"/>
        </w:rPr>
        <w:t>zarte</w:t>
      </w:r>
      <w:r w:rsidR="006E3779">
        <w:rPr>
          <w:rFonts w:asciiTheme="majorHAnsi" w:hAnsiTheme="majorHAnsi"/>
        </w:rPr>
        <w:t xml:space="preserve"> </w:t>
      </w:r>
      <w:r w:rsidR="009B55BE">
        <w:rPr>
          <w:rFonts w:asciiTheme="majorHAnsi" w:hAnsiTheme="majorHAnsi"/>
        </w:rPr>
        <w:t>BH-Modelle</w:t>
      </w:r>
      <w:r w:rsidR="0065285B">
        <w:rPr>
          <w:rFonts w:asciiTheme="majorHAnsi" w:hAnsiTheme="majorHAnsi"/>
        </w:rPr>
        <w:t xml:space="preserve"> und riesige Designer-Handtaschen</w:t>
      </w:r>
      <w:r w:rsidR="00EE406A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Nicht selt</w:t>
      </w:r>
      <w:bookmarkStart w:id="0" w:name="_GoBack"/>
      <w:bookmarkEnd w:id="0"/>
      <w:r>
        <w:rPr>
          <w:rFonts w:asciiTheme="majorHAnsi" w:hAnsiTheme="majorHAnsi"/>
        </w:rPr>
        <w:t xml:space="preserve">en drängt sich die Frage auf: </w:t>
      </w:r>
      <w:r w:rsidR="00FD7045">
        <w:rPr>
          <w:rFonts w:asciiTheme="majorHAnsi" w:hAnsiTheme="majorHAnsi"/>
        </w:rPr>
        <w:t xml:space="preserve">Sind diese </w:t>
      </w:r>
      <w:r>
        <w:rPr>
          <w:rFonts w:asciiTheme="majorHAnsi" w:hAnsiTheme="majorHAnsi"/>
        </w:rPr>
        <w:t>Teile</w:t>
      </w:r>
      <w:r w:rsidR="009B55BE">
        <w:rPr>
          <w:rFonts w:asciiTheme="majorHAnsi" w:hAnsiTheme="majorHAnsi"/>
        </w:rPr>
        <w:t xml:space="preserve"> wirklich </w:t>
      </w:r>
      <w:r w:rsidR="00467CC5">
        <w:rPr>
          <w:rFonts w:asciiTheme="majorHAnsi" w:hAnsiTheme="majorHAnsi"/>
        </w:rPr>
        <w:t xml:space="preserve">alltagstauglich? </w:t>
      </w:r>
      <w:r w:rsidR="00FD7045">
        <w:rPr>
          <w:rFonts w:asciiTheme="majorHAnsi" w:hAnsiTheme="majorHAnsi"/>
        </w:rPr>
        <w:t>Tatsächlich können bestimmte</w:t>
      </w:r>
      <w:r w:rsidR="002272A4" w:rsidRPr="005F1DDF">
        <w:rPr>
          <w:rFonts w:asciiTheme="majorHAnsi" w:hAnsiTheme="majorHAnsi"/>
        </w:rPr>
        <w:t xml:space="preserve"> Kleidungsstücke </w:t>
      </w:r>
      <w:r w:rsidR="00606F7A">
        <w:rPr>
          <w:rFonts w:asciiTheme="majorHAnsi" w:hAnsiTheme="majorHAnsi"/>
        </w:rPr>
        <w:t xml:space="preserve">negative </w:t>
      </w:r>
      <w:r w:rsidR="002272A4" w:rsidRPr="005F1DDF">
        <w:rPr>
          <w:rFonts w:asciiTheme="majorHAnsi" w:hAnsiTheme="majorHAnsi"/>
        </w:rPr>
        <w:t>Auswirkungen auf unseren Körper haben</w:t>
      </w:r>
      <w:r w:rsidR="00467CC5">
        <w:rPr>
          <w:rFonts w:asciiTheme="majorHAnsi" w:hAnsiTheme="majorHAnsi"/>
        </w:rPr>
        <w:t xml:space="preserve"> und die Wirbelsäule belasten</w:t>
      </w:r>
      <w:r w:rsidR="002272A4" w:rsidRPr="005F1DDF">
        <w:rPr>
          <w:rFonts w:asciiTheme="majorHAnsi" w:hAnsiTheme="majorHAnsi"/>
        </w:rPr>
        <w:t xml:space="preserve">. </w:t>
      </w:r>
      <w:r w:rsidR="00EA7C01" w:rsidRPr="005F1DDF">
        <w:rPr>
          <w:rFonts w:asciiTheme="majorHAnsi" w:hAnsiTheme="majorHAnsi"/>
        </w:rPr>
        <w:t xml:space="preserve">Die Aktion Gesunder Rücken (AGR) </w:t>
      </w:r>
      <w:r w:rsidR="0093488F">
        <w:rPr>
          <w:rFonts w:asciiTheme="majorHAnsi" w:hAnsiTheme="majorHAnsi"/>
        </w:rPr>
        <w:t xml:space="preserve">e. V. </w:t>
      </w:r>
      <w:r w:rsidR="00814A0B">
        <w:rPr>
          <w:rFonts w:asciiTheme="majorHAnsi" w:hAnsiTheme="majorHAnsi"/>
        </w:rPr>
        <w:t>kennt die grö</w:t>
      </w:r>
      <w:r w:rsidR="004A726A">
        <w:rPr>
          <w:rFonts w:asciiTheme="majorHAnsi" w:hAnsiTheme="majorHAnsi"/>
        </w:rPr>
        <w:t>ß</w:t>
      </w:r>
      <w:r w:rsidR="00814A0B">
        <w:rPr>
          <w:rFonts w:asciiTheme="majorHAnsi" w:hAnsiTheme="majorHAnsi"/>
        </w:rPr>
        <w:t>t</w:t>
      </w:r>
      <w:r w:rsidR="004A726A">
        <w:rPr>
          <w:rFonts w:asciiTheme="majorHAnsi" w:hAnsiTheme="majorHAnsi"/>
        </w:rPr>
        <w:t>en Rück</w:t>
      </w:r>
      <w:r w:rsidR="001E1015">
        <w:rPr>
          <w:rFonts w:asciiTheme="majorHAnsi" w:hAnsiTheme="majorHAnsi"/>
        </w:rPr>
        <w:t>ensünden.</w:t>
      </w:r>
    </w:p>
    <w:p w14:paraId="1DCC5393" w14:textId="77777777" w:rsidR="00EA7C01" w:rsidRPr="005F1DDF" w:rsidRDefault="00EA7C01" w:rsidP="00EA7C01">
      <w:pPr>
        <w:jc w:val="both"/>
        <w:rPr>
          <w:rFonts w:asciiTheme="majorHAnsi" w:hAnsiTheme="majorHAnsi"/>
        </w:rPr>
      </w:pPr>
    </w:p>
    <w:p w14:paraId="42AEEDB8" w14:textId="77777777" w:rsidR="00EA7C01" w:rsidRPr="005F1DDF" w:rsidRDefault="00EA7C01" w:rsidP="00EA7C01">
      <w:pPr>
        <w:jc w:val="both"/>
        <w:rPr>
          <w:rFonts w:asciiTheme="majorHAnsi" w:hAnsiTheme="majorHAnsi"/>
          <w:b/>
        </w:rPr>
      </w:pPr>
      <w:r w:rsidRPr="005F1DDF">
        <w:rPr>
          <w:rFonts w:asciiTheme="majorHAnsi" w:hAnsiTheme="majorHAnsi"/>
          <w:b/>
        </w:rPr>
        <w:t>Schwer zu tragen</w:t>
      </w:r>
    </w:p>
    <w:p w14:paraId="4BE271FA" w14:textId="77777777" w:rsidR="00EA7C01" w:rsidRPr="005F1DDF" w:rsidRDefault="00EA7C01" w:rsidP="00EA7C01">
      <w:pPr>
        <w:jc w:val="both"/>
        <w:rPr>
          <w:rFonts w:asciiTheme="majorHAnsi" w:hAnsiTheme="majorHAnsi"/>
          <w:b/>
        </w:rPr>
      </w:pPr>
    </w:p>
    <w:p w14:paraId="7C4E27D0" w14:textId="51419B3F" w:rsidR="001E1015" w:rsidRDefault="00EA7C01" w:rsidP="00940482">
      <w:pPr>
        <w:jc w:val="both"/>
        <w:rPr>
          <w:rFonts w:asciiTheme="majorHAnsi" w:hAnsiTheme="majorHAnsi"/>
        </w:rPr>
      </w:pPr>
      <w:r w:rsidRPr="005F1DDF">
        <w:rPr>
          <w:rFonts w:asciiTheme="majorHAnsi" w:hAnsiTheme="majorHAnsi"/>
        </w:rPr>
        <w:t xml:space="preserve">Die Handtasche ist </w:t>
      </w:r>
      <w:r w:rsidR="001F31F3">
        <w:rPr>
          <w:rFonts w:asciiTheme="majorHAnsi" w:hAnsiTheme="majorHAnsi"/>
        </w:rPr>
        <w:t xml:space="preserve">besonders für Frauen </w:t>
      </w:r>
      <w:r w:rsidRPr="005F1DDF">
        <w:rPr>
          <w:rFonts w:asciiTheme="majorHAnsi" w:hAnsiTheme="majorHAnsi"/>
        </w:rPr>
        <w:t xml:space="preserve">im Alltag ein </w:t>
      </w:r>
      <w:r w:rsidR="00497B88">
        <w:rPr>
          <w:rFonts w:asciiTheme="majorHAnsi" w:hAnsiTheme="majorHAnsi"/>
        </w:rPr>
        <w:t>ständiger</w:t>
      </w:r>
      <w:r w:rsidRPr="005F1DDF">
        <w:rPr>
          <w:rFonts w:asciiTheme="majorHAnsi" w:hAnsiTheme="majorHAnsi"/>
        </w:rPr>
        <w:t xml:space="preserve"> Begleiter.</w:t>
      </w:r>
      <w:r w:rsidR="00FE1E6B">
        <w:rPr>
          <w:rFonts w:asciiTheme="majorHAnsi" w:hAnsiTheme="majorHAnsi"/>
        </w:rPr>
        <w:t xml:space="preserve"> Doch sie belastet den Rücken,</w:t>
      </w:r>
      <w:r w:rsidR="00617A93">
        <w:rPr>
          <w:rFonts w:asciiTheme="majorHAnsi" w:hAnsiTheme="majorHAnsi"/>
        </w:rPr>
        <w:t xml:space="preserve"> weil sie häufig </w:t>
      </w:r>
      <w:r w:rsidR="00467CC5">
        <w:rPr>
          <w:rFonts w:asciiTheme="majorHAnsi" w:hAnsiTheme="majorHAnsi"/>
        </w:rPr>
        <w:t>sehr</w:t>
      </w:r>
      <w:r w:rsidR="00AE7246">
        <w:rPr>
          <w:rFonts w:asciiTheme="majorHAnsi" w:hAnsiTheme="majorHAnsi"/>
        </w:rPr>
        <w:t xml:space="preserve"> </w:t>
      </w:r>
      <w:r w:rsidRPr="005F1DDF">
        <w:rPr>
          <w:rFonts w:asciiTheme="majorHAnsi" w:hAnsiTheme="majorHAnsi"/>
        </w:rPr>
        <w:t>schwer ist und nur</w:t>
      </w:r>
      <w:r w:rsidR="00FE1E6B">
        <w:rPr>
          <w:rFonts w:asciiTheme="majorHAnsi" w:hAnsiTheme="majorHAnsi"/>
        </w:rPr>
        <w:t xml:space="preserve"> </w:t>
      </w:r>
      <w:r w:rsidRPr="005F1DDF">
        <w:rPr>
          <w:rFonts w:asciiTheme="majorHAnsi" w:hAnsiTheme="majorHAnsi"/>
        </w:rPr>
        <w:t>auf eine</w:t>
      </w:r>
      <w:r w:rsidR="00AE7246">
        <w:rPr>
          <w:rFonts w:asciiTheme="majorHAnsi" w:hAnsiTheme="majorHAnsi"/>
        </w:rPr>
        <w:t>r</w:t>
      </w:r>
      <w:r w:rsidRPr="005F1DDF">
        <w:rPr>
          <w:rFonts w:asciiTheme="majorHAnsi" w:hAnsiTheme="majorHAnsi"/>
        </w:rPr>
        <w:t xml:space="preserve"> Seite getragen wird. Die Wirbelsäule gerät in eine unnatürliche Schieflage</w:t>
      </w:r>
      <w:r w:rsidR="0027424D">
        <w:rPr>
          <w:rFonts w:asciiTheme="majorHAnsi" w:hAnsiTheme="majorHAnsi"/>
        </w:rPr>
        <w:t xml:space="preserve"> - </w:t>
      </w:r>
      <w:r w:rsidR="00FE1E6B">
        <w:rPr>
          <w:rFonts w:asciiTheme="majorHAnsi" w:hAnsiTheme="majorHAnsi"/>
        </w:rPr>
        <w:t xml:space="preserve">Rückenschmerzen und Verspannungen können die Folge sein. </w:t>
      </w:r>
      <w:r w:rsidR="00617A93">
        <w:rPr>
          <w:rFonts w:asciiTheme="majorHAnsi" w:hAnsiTheme="majorHAnsi"/>
        </w:rPr>
        <w:t>Deutlich r</w:t>
      </w:r>
      <w:r w:rsidR="00BA1B25">
        <w:rPr>
          <w:rFonts w:asciiTheme="majorHAnsi" w:hAnsiTheme="majorHAnsi"/>
        </w:rPr>
        <w:t xml:space="preserve">ückenfreundlicher ist ein </w:t>
      </w:r>
      <w:r w:rsidR="0027424D">
        <w:rPr>
          <w:rFonts w:asciiTheme="majorHAnsi" w:hAnsiTheme="majorHAnsi"/>
        </w:rPr>
        <w:t xml:space="preserve">ergonomischer </w:t>
      </w:r>
      <w:r w:rsidR="00BA1B25">
        <w:rPr>
          <w:rFonts w:asciiTheme="majorHAnsi" w:hAnsiTheme="majorHAnsi"/>
        </w:rPr>
        <w:t xml:space="preserve">Rucksack, </w:t>
      </w:r>
      <w:r w:rsidR="0027424D">
        <w:rPr>
          <w:rFonts w:asciiTheme="majorHAnsi" w:hAnsiTheme="majorHAnsi"/>
        </w:rPr>
        <w:t>der</w:t>
      </w:r>
      <w:r w:rsidR="00BA1B25">
        <w:rPr>
          <w:rFonts w:asciiTheme="majorHAnsi" w:hAnsiTheme="majorHAnsi"/>
        </w:rPr>
        <w:t xml:space="preserve"> </w:t>
      </w:r>
      <w:r w:rsidR="00127301">
        <w:rPr>
          <w:rFonts w:asciiTheme="majorHAnsi" w:hAnsiTheme="majorHAnsi"/>
        </w:rPr>
        <w:t xml:space="preserve">das </w:t>
      </w:r>
      <w:r w:rsidR="00940482" w:rsidRPr="005F1DDF">
        <w:rPr>
          <w:rFonts w:asciiTheme="majorHAnsi" w:hAnsiTheme="majorHAnsi"/>
        </w:rPr>
        <w:t xml:space="preserve">Gewicht </w:t>
      </w:r>
      <w:r w:rsidR="0027424D">
        <w:rPr>
          <w:rFonts w:asciiTheme="majorHAnsi" w:hAnsiTheme="majorHAnsi"/>
        </w:rPr>
        <w:t xml:space="preserve">gleichmäßig </w:t>
      </w:r>
      <w:r w:rsidR="00940482" w:rsidRPr="005F1DDF">
        <w:rPr>
          <w:rFonts w:asciiTheme="majorHAnsi" w:hAnsiTheme="majorHAnsi"/>
        </w:rPr>
        <w:t>auf beide</w:t>
      </w:r>
      <w:r w:rsidR="00AE7246">
        <w:rPr>
          <w:rFonts w:asciiTheme="majorHAnsi" w:hAnsiTheme="majorHAnsi"/>
        </w:rPr>
        <w:t>n</w:t>
      </w:r>
      <w:r w:rsidR="00940482" w:rsidRPr="005F1DDF">
        <w:rPr>
          <w:rFonts w:asciiTheme="majorHAnsi" w:hAnsiTheme="majorHAnsi"/>
        </w:rPr>
        <w:t xml:space="preserve"> Schultern vert</w:t>
      </w:r>
      <w:r w:rsidR="00497B88">
        <w:rPr>
          <w:rFonts w:asciiTheme="majorHAnsi" w:hAnsiTheme="majorHAnsi"/>
        </w:rPr>
        <w:t>eil</w:t>
      </w:r>
      <w:r w:rsidR="00127301">
        <w:rPr>
          <w:rFonts w:asciiTheme="majorHAnsi" w:hAnsiTheme="majorHAnsi"/>
        </w:rPr>
        <w:t>t</w:t>
      </w:r>
      <w:r w:rsidR="00940482" w:rsidRPr="005F1DDF">
        <w:rPr>
          <w:rFonts w:asciiTheme="majorHAnsi" w:hAnsiTheme="majorHAnsi"/>
        </w:rPr>
        <w:t>. Wer sich nich</w:t>
      </w:r>
      <w:r w:rsidR="001465E9">
        <w:rPr>
          <w:rFonts w:asciiTheme="majorHAnsi" w:hAnsiTheme="majorHAnsi"/>
        </w:rPr>
        <w:t>t von der Handtasche trennen kann</w:t>
      </w:r>
      <w:r w:rsidR="00940482" w:rsidRPr="005F1DDF">
        <w:rPr>
          <w:rFonts w:asciiTheme="majorHAnsi" w:hAnsiTheme="majorHAnsi"/>
        </w:rPr>
        <w:t xml:space="preserve">, </w:t>
      </w:r>
      <w:r w:rsidR="00467CC5">
        <w:rPr>
          <w:rFonts w:asciiTheme="majorHAnsi" w:hAnsiTheme="majorHAnsi"/>
        </w:rPr>
        <w:t>sollte</w:t>
      </w:r>
      <w:r w:rsidR="00940482" w:rsidRPr="005F1DDF">
        <w:rPr>
          <w:rFonts w:asciiTheme="majorHAnsi" w:hAnsiTheme="majorHAnsi"/>
        </w:rPr>
        <w:t xml:space="preserve"> ihren Inhalt </w:t>
      </w:r>
      <w:r w:rsidR="002272A4" w:rsidRPr="005F1DDF">
        <w:rPr>
          <w:rFonts w:asciiTheme="majorHAnsi" w:hAnsiTheme="majorHAnsi"/>
        </w:rPr>
        <w:t xml:space="preserve">einmal </w:t>
      </w:r>
      <w:r w:rsidR="00AE7246">
        <w:rPr>
          <w:rFonts w:asciiTheme="majorHAnsi" w:hAnsiTheme="majorHAnsi"/>
        </w:rPr>
        <w:t>gründlich</w:t>
      </w:r>
      <w:r w:rsidR="00467CC5">
        <w:rPr>
          <w:rFonts w:asciiTheme="majorHAnsi" w:hAnsiTheme="majorHAnsi"/>
        </w:rPr>
        <w:t xml:space="preserve"> aussortieren</w:t>
      </w:r>
      <w:r w:rsidR="009A6DE1">
        <w:rPr>
          <w:rFonts w:asciiTheme="majorHAnsi" w:hAnsiTheme="majorHAnsi"/>
        </w:rPr>
        <w:t xml:space="preserve">, um das Gewicht und damit die Belastung </w:t>
      </w:r>
      <w:r w:rsidR="002575A8">
        <w:rPr>
          <w:rFonts w:asciiTheme="majorHAnsi" w:hAnsiTheme="majorHAnsi"/>
        </w:rPr>
        <w:t>des Rückens</w:t>
      </w:r>
      <w:r w:rsidR="009A6DE1">
        <w:rPr>
          <w:rFonts w:asciiTheme="majorHAnsi" w:hAnsiTheme="majorHAnsi"/>
        </w:rPr>
        <w:t xml:space="preserve"> zu reduzieren</w:t>
      </w:r>
      <w:r w:rsidR="00467CC5">
        <w:rPr>
          <w:rFonts w:asciiTheme="majorHAnsi" w:hAnsiTheme="majorHAnsi"/>
        </w:rPr>
        <w:t>.</w:t>
      </w:r>
    </w:p>
    <w:p w14:paraId="07A05DF7" w14:textId="77777777" w:rsidR="00F44E5B" w:rsidRDefault="00F44E5B" w:rsidP="00EA7C01">
      <w:pPr>
        <w:jc w:val="both"/>
        <w:rPr>
          <w:rStyle w:val="Kommentarzeichen"/>
        </w:rPr>
      </w:pPr>
    </w:p>
    <w:p w14:paraId="3045F020" w14:textId="6D4F4FC6" w:rsidR="001104CE" w:rsidRDefault="0075275B" w:rsidP="00EA7C0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Guter Halt statt zarte</w:t>
      </w:r>
      <w:r w:rsidR="007E4428">
        <w:rPr>
          <w:rFonts w:asciiTheme="majorHAnsi" w:hAnsiTheme="majorHAnsi"/>
          <w:b/>
        </w:rPr>
        <w:t>r</w:t>
      </w:r>
      <w:r>
        <w:rPr>
          <w:rFonts w:asciiTheme="majorHAnsi" w:hAnsiTheme="majorHAnsi"/>
          <w:b/>
        </w:rPr>
        <w:t xml:space="preserve"> Spitze</w:t>
      </w:r>
    </w:p>
    <w:p w14:paraId="7484DAB5" w14:textId="77777777" w:rsidR="0093363E" w:rsidRDefault="0093363E" w:rsidP="00EA7C01">
      <w:pPr>
        <w:jc w:val="both"/>
        <w:rPr>
          <w:rFonts w:asciiTheme="majorHAnsi" w:hAnsiTheme="majorHAnsi"/>
          <w:b/>
        </w:rPr>
      </w:pPr>
    </w:p>
    <w:p w14:paraId="267E3AA8" w14:textId="1B6B20D4" w:rsidR="001104CE" w:rsidRPr="001104CE" w:rsidRDefault="001104CE" w:rsidP="00EA7C0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Egal ob aus Scham oder Unwissen: Etwa 80 Prozent der Frauen tragen di</w:t>
      </w:r>
      <w:r w:rsidR="00F44E5B">
        <w:rPr>
          <w:rFonts w:asciiTheme="majorHAnsi" w:hAnsiTheme="majorHAnsi"/>
        </w:rPr>
        <w:t>e falsche BH-Größe. Das kann dem</w:t>
      </w:r>
      <w:r>
        <w:rPr>
          <w:rFonts w:asciiTheme="majorHAnsi" w:hAnsiTheme="majorHAnsi"/>
        </w:rPr>
        <w:t xml:space="preserve"> Rücken </w:t>
      </w:r>
      <w:r w:rsidR="00F44E5B">
        <w:rPr>
          <w:rFonts w:asciiTheme="majorHAnsi" w:hAnsiTheme="majorHAnsi"/>
        </w:rPr>
        <w:t>schwer zusetzen</w:t>
      </w:r>
      <w:r>
        <w:rPr>
          <w:rFonts w:asciiTheme="majorHAnsi" w:hAnsiTheme="majorHAnsi"/>
        </w:rPr>
        <w:t>. Ist der BH etwa zu groß, kann er nicht für den nötigen Halt sorgen</w:t>
      </w:r>
      <w:r w:rsidR="00F44E5B">
        <w:rPr>
          <w:rFonts w:asciiTheme="majorHAnsi" w:hAnsiTheme="majorHAnsi"/>
        </w:rPr>
        <w:t xml:space="preserve">. </w:t>
      </w:r>
      <w:r w:rsidR="006E3779">
        <w:rPr>
          <w:rFonts w:asciiTheme="majorHAnsi" w:hAnsiTheme="majorHAnsi"/>
        </w:rPr>
        <w:t xml:space="preserve">Wirbelsäule und Rückenmuskulatur werden belastet und können </w:t>
      </w:r>
      <w:r w:rsidR="00D93D08">
        <w:rPr>
          <w:rFonts w:asciiTheme="majorHAnsi" w:hAnsiTheme="majorHAnsi"/>
        </w:rPr>
        <w:t xml:space="preserve">auf Dauer </w:t>
      </w:r>
      <w:r w:rsidR="006E3779">
        <w:rPr>
          <w:rFonts w:asciiTheme="majorHAnsi" w:hAnsiTheme="majorHAnsi"/>
        </w:rPr>
        <w:t>verspannen.</w:t>
      </w:r>
      <w:r w:rsidR="0093363E">
        <w:rPr>
          <w:rFonts w:asciiTheme="majorHAnsi" w:hAnsiTheme="majorHAnsi"/>
        </w:rPr>
        <w:t xml:space="preserve"> </w:t>
      </w:r>
      <w:r w:rsidR="009B55BE">
        <w:rPr>
          <w:rFonts w:asciiTheme="majorHAnsi" w:hAnsiTheme="majorHAnsi"/>
        </w:rPr>
        <w:t xml:space="preserve">Wichtig: </w:t>
      </w:r>
      <w:r w:rsidR="00F44E5B">
        <w:rPr>
          <w:rFonts w:asciiTheme="majorHAnsi" w:hAnsiTheme="majorHAnsi"/>
        </w:rPr>
        <w:t xml:space="preserve">Für eine gute Unterstützung </w:t>
      </w:r>
      <w:r w:rsidR="009B55BE">
        <w:rPr>
          <w:rFonts w:asciiTheme="majorHAnsi" w:hAnsiTheme="majorHAnsi"/>
        </w:rPr>
        <w:t xml:space="preserve">des Rückens </w:t>
      </w:r>
      <w:r w:rsidR="00F44E5B">
        <w:rPr>
          <w:rFonts w:asciiTheme="majorHAnsi" w:hAnsiTheme="majorHAnsi"/>
        </w:rPr>
        <w:t xml:space="preserve">sind gerade bei großen Größen </w:t>
      </w:r>
      <w:r w:rsidR="009B55BE">
        <w:rPr>
          <w:rFonts w:asciiTheme="majorHAnsi" w:hAnsiTheme="majorHAnsi"/>
        </w:rPr>
        <w:t>nicht zarte</w:t>
      </w:r>
      <w:r w:rsidR="00F44E5B">
        <w:rPr>
          <w:rFonts w:asciiTheme="majorHAnsi" w:hAnsiTheme="majorHAnsi"/>
        </w:rPr>
        <w:t xml:space="preserve"> </w:t>
      </w:r>
      <w:r w:rsidR="006E3779">
        <w:rPr>
          <w:rFonts w:asciiTheme="majorHAnsi" w:hAnsiTheme="majorHAnsi"/>
        </w:rPr>
        <w:t>Model</w:t>
      </w:r>
      <w:r w:rsidR="009B55BE">
        <w:rPr>
          <w:rFonts w:asciiTheme="majorHAnsi" w:hAnsiTheme="majorHAnsi"/>
        </w:rPr>
        <w:t>le, sondern</w:t>
      </w:r>
      <w:r w:rsidR="006E3779">
        <w:rPr>
          <w:rFonts w:asciiTheme="majorHAnsi" w:hAnsiTheme="majorHAnsi"/>
        </w:rPr>
        <w:t xml:space="preserve"> bre</w:t>
      </w:r>
      <w:r w:rsidR="0093363E">
        <w:rPr>
          <w:rFonts w:asciiTheme="majorHAnsi" w:hAnsiTheme="majorHAnsi"/>
        </w:rPr>
        <w:t>i</w:t>
      </w:r>
      <w:r w:rsidR="006E3779">
        <w:rPr>
          <w:rFonts w:asciiTheme="majorHAnsi" w:hAnsiTheme="majorHAnsi"/>
        </w:rPr>
        <w:t>te Träger und ausreichende</w:t>
      </w:r>
      <w:r w:rsidR="00F44E5B">
        <w:rPr>
          <w:rFonts w:asciiTheme="majorHAnsi" w:hAnsiTheme="majorHAnsi"/>
        </w:rPr>
        <w:t xml:space="preserve"> Polsterung </w:t>
      </w:r>
      <w:r w:rsidR="0093363E">
        <w:rPr>
          <w:rFonts w:asciiTheme="majorHAnsi" w:hAnsiTheme="majorHAnsi"/>
        </w:rPr>
        <w:t>entscheidend</w:t>
      </w:r>
      <w:r w:rsidR="00F44E5B">
        <w:rPr>
          <w:rFonts w:asciiTheme="majorHAnsi" w:hAnsiTheme="majorHAnsi"/>
        </w:rPr>
        <w:t xml:space="preserve">. </w:t>
      </w:r>
      <w:r w:rsidR="009B55BE">
        <w:rPr>
          <w:rFonts w:asciiTheme="majorHAnsi" w:hAnsiTheme="majorHAnsi"/>
        </w:rPr>
        <w:t>Ist die G</w:t>
      </w:r>
      <w:r>
        <w:rPr>
          <w:rFonts w:asciiTheme="majorHAnsi" w:hAnsiTheme="majorHAnsi"/>
        </w:rPr>
        <w:t>röße zu klein</w:t>
      </w:r>
      <w:r w:rsidR="006137A6">
        <w:rPr>
          <w:rFonts w:asciiTheme="majorHAnsi" w:hAnsiTheme="majorHAnsi"/>
        </w:rPr>
        <w:t xml:space="preserve"> gewählt</w:t>
      </w:r>
      <w:r>
        <w:rPr>
          <w:rFonts w:asciiTheme="majorHAnsi" w:hAnsiTheme="majorHAnsi"/>
        </w:rPr>
        <w:t xml:space="preserve">, werden </w:t>
      </w:r>
      <w:r w:rsidR="0093363E">
        <w:rPr>
          <w:rFonts w:asciiTheme="majorHAnsi" w:hAnsiTheme="majorHAnsi"/>
        </w:rPr>
        <w:t xml:space="preserve">außerdem </w:t>
      </w:r>
      <w:r>
        <w:rPr>
          <w:rFonts w:asciiTheme="majorHAnsi" w:hAnsiTheme="majorHAnsi"/>
        </w:rPr>
        <w:t>Brust</w:t>
      </w:r>
      <w:r w:rsidR="00F44E5B">
        <w:rPr>
          <w:rFonts w:asciiTheme="majorHAnsi" w:hAnsiTheme="majorHAnsi"/>
        </w:rPr>
        <w:t>gewebe, aber auch Muskeln und Nerven eingeengt</w:t>
      </w:r>
      <w:r>
        <w:rPr>
          <w:rFonts w:asciiTheme="majorHAnsi" w:hAnsiTheme="majorHAnsi"/>
        </w:rPr>
        <w:t>.</w:t>
      </w:r>
      <w:r w:rsidR="00F44E5B">
        <w:rPr>
          <w:rFonts w:asciiTheme="majorHAnsi" w:hAnsiTheme="majorHAnsi"/>
        </w:rPr>
        <w:t xml:space="preserve"> Das kann</w:t>
      </w:r>
      <w:r w:rsidR="0093363E">
        <w:rPr>
          <w:rFonts w:asciiTheme="majorHAnsi" w:hAnsiTheme="majorHAnsi"/>
        </w:rPr>
        <w:t xml:space="preserve"> ebenfalls</w:t>
      </w:r>
      <w:r>
        <w:rPr>
          <w:rFonts w:asciiTheme="majorHAnsi" w:hAnsiTheme="majorHAnsi"/>
        </w:rPr>
        <w:t xml:space="preserve"> </w:t>
      </w:r>
      <w:r w:rsidR="00F44E5B">
        <w:rPr>
          <w:rFonts w:asciiTheme="majorHAnsi" w:hAnsiTheme="majorHAnsi"/>
        </w:rPr>
        <w:t xml:space="preserve">zu Verspannungen und Schmerzen </w:t>
      </w:r>
      <w:r w:rsidR="0093363E">
        <w:rPr>
          <w:rFonts w:asciiTheme="majorHAnsi" w:hAnsiTheme="majorHAnsi"/>
        </w:rPr>
        <w:t>im Rücken</w:t>
      </w:r>
      <w:r w:rsidR="0075275B">
        <w:rPr>
          <w:rFonts w:asciiTheme="majorHAnsi" w:hAnsiTheme="majorHAnsi"/>
        </w:rPr>
        <w:t>-</w:t>
      </w:r>
      <w:r w:rsidR="0093363E">
        <w:rPr>
          <w:rFonts w:asciiTheme="majorHAnsi" w:hAnsiTheme="majorHAnsi"/>
        </w:rPr>
        <w:t xml:space="preserve"> und Schulterbereich </w:t>
      </w:r>
      <w:r w:rsidR="009B55BE">
        <w:rPr>
          <w:rFonts w:asciiTheme="majorHAnsi" w:hAnsiTheme="majorHAnsi"/>
        </w:rPr>
        <w:t>führen.</w:t>
      </w:r>
    </w:p>
    <w:p w14:paraId="43B07B25" w14:textId="77777777" w:rsidR="00EC212F" w:rsidRDefault="00EC212F" w:rsidP="00EA7C01">
      <w:pPr>
        <w:jc w:val="both"/>
        <w:rPr>
          <w:rFonts w:asciiTheme="majorHAnsi" w:hAnsiTheme="majorHAnsi"/>
          <w:b/>
        </w:rPr>
      </w:pPr>
    </w:p>
    <w:p w14:paraId="49E12AB1" w14:textId="77777777" w:rsidR="00EA7C01" w:rsidRPr="005F1DDF" w:rsidRDefault="00EA7C01" w:rsidP="00EA7C01">
      <w:pPr>
        <w:jc w:val="both"/>
        <w:rPr>
          <w:rFonts w:asciiTheme="majorHAnsi" w:hAnsiTheme="majorHAnsi"/>
          <w:b/>
        </w:rPr>
      </w:pPr>
      <w:r w:rsidRPr="005F1DDF">
        <w:rPr>
          <w:rFonts w:asciiTheme="majorHAnsi" w:hAnsiTheme="majorHAnsi"/>
          <w:b/>
        </w:rPr>
        <w:t>Auf hohen Hacken</w:t>
      </w:r>
    </w:p>
    <w:p w14:paraId="5E2F9986" w14:textId="77777777" w:rsidR="00EA7C01" w:rsidRPr="005F1DDF" w:rsidRDefault="00EA7C01" w:rsidP="00EA7C01">
      <w:pPr>
        <w:jc w:val="both"/>
        <w:rPr>
          <w:rFonts w:asciiTheme="majorHAnsi" w:hAnsiTheme="majorHAnsi"/>
          <w:b/>
        </w:rPr>
      </w:pPr>
    </w:p>
    <w:p w14:paraId="63217F9F" w14:textId="00B61864" w:rsidR="00940482" w:rsidRDefault="009A4A92" w:rsidP="009404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Wer High-Heels trägt</w:t>
      </w:r>
      <w:r w:rsidR="0095451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mutet dem</w:t>
      </w:r>
      <w:r w:rsidR="00AE7246">
        <w:rPr>
          <w:rFonts w:asciiTheme="majorHAnsi" w:hAnsiTheme="majorHAnsi"/>
        </w:rPr>
        <w:t xml:space="preserve"> Körper</w:t>
      </w:r>
      <w:r w:rsidR="00EA7C01" w:rsidRPr="005F1DDF">
        <w:rPr>
          <w:rFonts w:asciiTheme="majorHAnsi" w:hAnsiTheme="majorHAnsi"/>
        </w:rPr>
        <w:t xml:space="preserve"> einiges zu</w:t>
      </w:r>
      <w:r w:rsidR="00940482" w:rsidRPr="005F1DDF">
        <w:rPr>
          <w:rFonts w:asciiTheme="majorHAnsi" w:hAnsiTheme="majorHAnsi"/>
        </w:rPr>
        <w:t xml:space="preserve"> – vor allem den Fußgelenken und Knien. </w:t>
      </w:r>
      <w:r w:rsidR="00866573">
        <w:rPr>
          <w:rFonts w:asciiTheme="majorHAnsi" w:hAnsiTheme="majorHAnsi"/>
        </w:rPr>
        <w:t>Das Körpergewicht wird v</w:t>
      </w:r>
      <w:r w:rsidR="009F37E5">
        <w:rPr>
          <w:rFonts w:asciiTheme="majorHAnsi" w:hAnsiTheme="majorHAnsi"/>
        </w:rPr>
        <w:t>erlagert und Knie, Zehen und Füß</w:t>
      </w:r>
      <w:r w:rsidR="00866573">
        <w:rPr>
          <w:rFonts w:asciiTheme="majorHAnsi" w:hAnsiTheme="majorHAnsi"/>
        </w:rPr>
        <w:t xml:space="preserve">e </w:t>
      </w:r>
      <w:r w:rsidR="003762DD">
        <w:rPr>
          <w:rFonts w:asciiTheme="majorHAnsi" w:hAnsiTheme="majorHAnsi"/>
        </w:rPr>
        <w:t xml:space="preserve">werden </w:t>
      </w:r>
      <w:r w:rsidR="00266A93">
        <w:rPr>
          <w:rFonts w:asciiTheme="majorHAnsi" w:hAnsiTheme="majorHAnsi"/>
        </w:rPr>
        <w:t xml:space="preserve">stark belastet. </w:t>
      </w:r>
      <w:r w:rsidR="009B55BE">
        <w:rPr>
          <w:rFonts w:asciiTheme="majorHAnsi" w:hAnsiTheme="majorHAnsi"/>
        </w:rPr>
        <w:t xml:space="preserve">Das Problem: </w:t>
      </w:r>
      <w:r w:rsidR="003762DD">
        <w:rPr>
          <w:rFonts w:asciiTheme="majorHAnsi" w:hAnsiTheme="majorHAnsi"/>
        </w:rPr>
        <w:t>Die Füße können</w:t>
      </w:r>
      <w:r w:rsidR="00F745BB">
        <w:rPr>
          <w:rFonts w:asciiTheme="majorHAnsi" w:hAnsiTheme="majorHAnsi"/>
        </w:rPr>
        <w:t xml:space="preserve"> nicht natürlich abrollen und </w:t>
      </w:r>
      <w:r w:rsidR="009B55BE">
        <w:rPr>
          <w:rFonts w:asciiTheme="majorHAnsi" w:hAnsiTheme="majorHAnsi"/>
        </w:rPr>
        <w:t>der Körper wird beim Gehen nicht sanft abgefedert. Damit nicht jeder Schritt der Wirbelsäule einen Schlag versetzt, sind flache Schuhe mit entsprechender Dämpfung sinnvoll. Was viele nicht bedenken: A</w:t>
      </w:r>
      <w:r w:rsidR="0027424D">
        <w:rPr>
          <w:rFonts w:asciiTheme="majorHAnsi" w:hAnsiTheme="majorHAnsi"/>
        </w:rPr>
        <w:t xml:space="preserve">uch </w:t>
      </w:r>
      <w:r w:rsidR="00F745BB">
        <w:rPr>
          <w:rFonts w:asciiTheme="majorHAnsi" w:hAnsiTheme="majorHAnsi"/>
        </w:rPr>
        <w:t>die Gefahr umzuknicken</w:t>
      </w:r>
      <w:r w:rsidR="00A676AF">
        <w:rPr>
          <w:rFonts w:asciiTheme="majorHAnsi" w:hAnsiTheme="majorHAnsi"/>
        </w:rPr>
        <w:t>,</w:t>
      </w:r>
      <w:r w:rsidR="00623868">
        <w:rPr>
          <w:rFonts w:asciiTheme="majorHAnsi" w:hAnsiTheme="majorHAnsi"/>
        </w:rPr>
        <w:t xml:space="preserve"> </w:t>
      </w:r>
      <w:r w:rsidR="00F745BB">
        <w:rPr>
          <w:rFonts w:asciiTheme="majorHAnsi" w:hAnsiTheme="majorHAnsi"/>
        </w:rPr>
        <w:t>steigt</w:t>
      </w:r>
      <w:r w:rsidR="009B55BE">
        <w:rPr>
          <w:rFonts w:asciiTheme="majorHAnsi" w:hAnsiTheme="majorHAnsi"/>
        </w:rPr>
        <w:t xml:space="preserve"> in hohen Schuhen</w:t>
      </w:r>
      <w:r w:rsidR="00F745BB">
        <w:rPr>
          <w:rFonts w:asciiTheme="majorHAnsi" w:hAnsiTheme="majorHAnsi"/>
        </w:rPr>
        <w:t xml:space="preserve">. </w:t>
      </w:r>
      <w:r w:rsidR="0093363E">
        <w:rPr>
          <w:rFonts w:asciiTheme="majorHAnsi" w:hAnsiTheme="majorHAnsi"/>
        </w:rPr>
        <w:t xml:space="preserve">Wer regelmäßig auf </w:t>
      </w:r>
      <w:r w:rsidR="00514479">
        <w:rPr>
          <w:rFonts w:asciiTheme="majorHAnsi" w:hAnsiTheme="majorHAnsi"/>
        </w:rPr>
        <w:t>High-Heels</w:t>
      </w:r>
      <w:r w:rsidR="0093363E">
        <w:rPr>
          <w:rFonts w:asciiTheme="majorHAnsi" w:hAnsiTheme="majorHAnsi"/>
        </w:rPr>
        <w:t xml:space="preserve"> läuft, riskiert</w:t>
      </w:r>
      <w:r w:rsidR="009B55BE">
        <w:rPr>
          <w:rFonts w:asciiTheme="majorHAnsi" w:hAnsiTheme="majorHAnsi"/>
        </w:rPr>
        <w:t xml:space="preserve"> verkürzte Sehnen</w:t>
      </w:r>
      <w:r w:rsidR="00514479">
        <w:rPr>
          <w:rFonts w:asciiTheme="majorHAnsi" w:hAnsiTheme="majorHAnsi"/>
        </w:rPr>
        <w:t xml:space="preserve"> und hat keinen Halt beim Gehen</w:t>
      </w:r>
      <w:r w:rsidR="009B55BE">
        <w:rPr>
          <w:rFonts w:asciiTheme="majorHAnsi" w:hAnsiTheme="majorHAnsi"/>
        </w:rPr>
        <w:t xml:space="preserve">. </w:t>
      </w:r>
      <w:r w:rsidR="00514479">
        <w:rPr>
          <w:rFonts w:asciiTheme="majorHAnsi" w:hAnsiTheme="majorHAnsi"/>
        </w:rPr>
        <w:t>Hohes Schuhwerk</w:t>
      </w:r>
      <w:r w:rsidR="005F1DDF">
        <w:rPr>
          <w:rFonts w:asciiTheme="majorHAnsi" w:hAnsiTheme="majorHAnsi"/>
        </w:rPr>
        <w:t xml:space="preserve"> </w:t>
      </w:r>
      <w:r w:rsidR="00497B88">
        <w:rPr>
          <w:rFonts w:asciiTheme="majorHAnsi" w:hAnsiTheme="majorHAnsi"/>
        </w:rPr>
        <w:t>sollte</w:t>
      </w:r>
      <w:r w:rsidR="00954513">
        <w:rPr>
          <w:rFonts w:asciiTheme="majorHAnsi" w:hAnsiTheme="majorHAnsi"/>
        </w:rPr>
        <w:t>n</w:t>
      </w:r>
      <w:r w:rsidR="00497B88">
        <w:rPr>
          <w:rFonts w:asciiTheme="majorHAnsi" w:hAnsiTheme="majorHAnsi"/>
        </w:rPr>
        <w:t xml:space="preserve"> deshalb </w:t>
      </w:r>
      <w:r w:rsidR="00AE7246">
        <w:rPr>
          <w:rFonts w:asciiTheme="majorHAnsi" w:hAnsiTheme="majorHAnsi"/>
        </w:rPr>
        <w:t xml:space="preserve">am besten </w:t>
      </w:r>
      <w:r w:rsidR="004A726A">
        <w:rPr>
          <w:rFonts w:asciiTheme="majorHAnsi" w:hAnsiTheme="majorHAnsi"/>
        </w:rPr>
        <w:t xml:space="preserve">nur </w:t>
      </w:r>
      <w:r w:rsidR="001E1015">
        <w:rPr>
          <w:rFonts w:asciiTheme="majorHAnsi" w:hAnsiTheme="majorHAnsi"/>
        </w:rPr>
        <w:t>selten</w:t>
      </w:r>
      <w:r w:rsidR="00AE7246">
        <w:rPr>
          <w:rFonts w:asciiTheme="majorHAnsi" w:hAnsiTheme="majorHAnsi"/>
        </w:rPr>
        <w:t xml:space="preserve"> </w:t>
      </w:r>
      <w:r w:rsidR="00254109">
        <w:rPr>
          <w:rFonts w:asciiTheme="majorHAnsi" w:hAnsiTheme="majorHAnsi"/>
        </w:rPr>
        <w:t xml:space="preserve">und abwechselnd mit flachem Schuhwerk </w:t>
      </w:r>
      <w:r w:rsidR="009B55BE">
        <w:rPr>
          <w:rFonts w:asciiTheme="majorHAnsi" w:hAnsiTheme="majorHAnsi"/>
        </w:rPr>
        <w:t>getragen werden.</w:t>
      </w:r>
    </w:p>
    <w:p w14:paraId="5901FF49" w14:textId="77777777" w:rsidR="00C46169" w:rsidRDefault="00C46169" w:rsidP="00940482">
      <w:pPr>
        <w:jc w:val="both"/>
        <w:rPr>
          <w:rFonts w:asciiTheme="majorHAnsi" w:hAnsiTheme="majorHAnsi"/>
        </w:rPr>
      </w:pPr>
    </w:p>
    <w:p w14:paraId="2104D344" w14:textId="6DF9294B" w:rsidR="00EA7C01" w:rsidRPr="00E16DC9" w:rsidRDefault="00EA7C01" w:rsidP="00E16DC9">
      <w:pPr>
        <w:jc w:val="both"/>
        <w:rPr>
          <w:rFonts w:asciiTheme="majorHAnsi" w:hAnsiTheme="majorHAnsi" w:cs="Arial"/>
          <w:b/>
          <w:color w:val="0000FF"/>
          <w:u w:val="single"/>
        </w:rPr>
      </w:pPr>
      <w:r w:rsidRPr="005F1DDF">
        <w:rPr>
          <w:rFonts w:asciiTheme="majorHAnsi" w:hAnsiTheme="majorHAnsi" w:cs="Arial"/>
        </w:rPr>
        <w:t xml:space="preserve">Weitere Informationen zu Ursachen, Therapie und Prävention von Rückenschmerzen gibt es auf der Webseite der Aktion Gesunder Rücken e. V. unter </w:t>
      </w:r>
      <w:hyperlink r:id="rId5" w:history="1">
        <w:r w:rsidRPr="005F1DDF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5F1DDF">
        <w:rPr>
          <w:rStyle w:val="Hyperlink"/>
          <w:rFonts w:asciiTheme="majorHAnsi" w:hAnsiTheme="majorHAnsi" w:cs="Arial"/>
          <w:b/>
        </w:rPr>
        <w:t>.</w:t>
      </w:r>
    </w:p>
    <w:sectPr w:rsidR="00EA7C01" w:rsidRPr="00E16DC9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01"/>
    <w:rsid w:val="00012372"/>
    <w:rsid w:val="000C6404"/>
    <w:rsid w:val="001104CE"/>
    <w:rsid w:val="00127301"/>
    <w:rsid w:val="001465E9"/>
    <w:rsid w:val="00172331"/>
    <w:rsid w:val="001E1015"/>
    <w:rsid w:val="001F31F3"/>
    <w:rsid w:val="002272A4"/>
    <w:rsid w:val="00254109"/>
    <w:rsid w:val="002575A8"/>
    <w:rsid w:val="00266A93"/>
    <w:rsid w:val="0027424D"/>
    <w:rsid w:val="002B3423"/>
    <w:rsid w:val="003762DD"/>
    <w:rsid w:val="003B20FB"/>
    <w:rsid w:val="00467CC5"/>
    <w:rsid w:val="004764C2"/>
    <w:rsid w:val="00497B88"/>
    <w:rsid w:val="004A726A"/>
    <w:rsid w:val="00514479"/>
    <w:rsid w:val="005F1DDF"/>
    <w:rsid w:val="00606F7A"/>
    <w:rsid w:val="00611D25"/>
    <w:rsid w:val="006137A6"/>
    <w:rsid w:val="00617A93"/>
    <w:rsid w:val="00623868"/>
    <w:rsid w:val="0065285B"/>
    <w:rsid w:val="0069103F"/>
    <w:rsid w:val="006E3779"/>
    <w:rsid w:val="006E64DB"/>
    <w:rsid w:val="0075275B"/>
    <w:rsid w:val="007E4428"/>
    <w:rsid w:val="007F507C"/>
    <w:rsid w:val="00814A0B"/>
    <w:rsid w:val="0083713D"/>
    <w:rsid w:val="00866573"/>
    <w:rsid w:val="0093363E"/>
    <w:rsid w:val="0093488F"/>
    <w:rsid w:val="00940482"/>
    <w:rsid w:val="00954513"/>
    <w:rsid w:val="009837E4"/>
    <w:rsid w:val="009A4A92"/>
    <w:rsid w:val="009A6DE1"/>
    <w:rsid w:val="009B55BE"/>
    <w:rsid w:val="009F37E5"/>
    <w:rsid w:val="00A676AF"/>
    <w:rsid w:val="00AB26E5"/>
    <w:rsid w:val="00AE7246"/>
    <w:rsid w:val="00B14E53"/>
    <w:rsid w:val="00B55F2E"/>
    <w:rsid w:val="00BA1B25"/>
    <w:rsid w:val="00C36562"/>
    <w:rsid w:val="00C46169"/>
    <w:rsid w:val="00CA1540"/>
    <w:rsid w:val="00D07573"/>
    <w:rsid w:val="00D93D08"/>
    <w:rsid w:val="00E16DC9"/>
    <w:rsid w:val="00EA7C01"/>
    <w:rsid w:val="00EC212F"/>
    <w:rsid w:val="00EC5DE8"/>
    <w:rsid w:val="00EE406A"/>
    <w:rsid w:val="00EE65F0"/>
    <w:rsid w:val="00F44E5B"/>
    <w:rsid w:val="00F745BB"/>
    <w:rsid w:val="00FD7045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D80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7C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A7C01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1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1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1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1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1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1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12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104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7C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A7C01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1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12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1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1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12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1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12F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104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r-ev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5</cp:revision>
  <cp:lastPrinted>2019-09-16T11:17:00Z</cp:lastPrinted>
  <dcterms:created xsi:type="dcterms:W3CDTF">2019-09-17T08:12:00Z</dcterms:created>
  <dcterms:modified xsi:type="dcterms:W3CDTF">2019-09-17T09:35:00Z</dcterms:modified>
</cp:coreProperties>
</file>