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1AF50" w14:textId="77777777" w:rsidR="00B65840" w:rsidRPr="00085EC9" w:rsidRDefault="00B65840" w:rsidP="00B65840">
      <w:pPr>
        <w:jc w:val="center"/>
        <w:rPr>
          <w:rFonts w:asciiTheme="majorHAnsi" w:hAnsiTheme="majorHAnsi"/>
          <w:b/>
          <w:sz w:val="28"/>
          <w:szCs w:val="28"/>
        </w:rPr>
      </w:pPr>
      <w:r w:rsidRPr="00085EC9">
        <w:rPr>
          <w:rFonts w:asciiTheme="majorHAnsi" w:hAnsiTheme="majorHAnsi"/>
          <w:b/>
          <w:sz w:val="28"/>
          <w:szCs w:val="28"/>
        </w:rPr>
        <w:t>AGR-Rückentipp Mai</w:t>
      </w:r>
      <w:r w:rsidR="001E083F">
        <w:rPr>
          <w:rFonts w:asciiTheme="majorHAnsi" w:hAnsiTheme="majorHAnsi"/>
          <w:b/>
          <w:sz w:val="28"/>
          <w:szCs w:val="28"/>
        </w:rPr>
        <w:t>:</w:t>
      </w:r>
    </w:p>
    <w:p w14:paraId="57D06725" w14:textId="722A92EF" w:rsidR="00C87754" w:rsidRDefault="00C87754" w:rsidP="00B65840">
      <w:pPr>
        <w:jc w:val="center"/>
        <w:rPr>
          <w:rFonts w:asciiTheme="majorHAnsi" w:hAnsiTheme="majorHAnsi"/>
          <w:b/>
          <w:sz w:val="28"/>
          <w:szCs w:val="28"/>
        </w:rPr>
      </w:pPr>
      <w:r>
        <w:rPr>
          <w:rFonts w:asciiTheme="majorHAnsi" w:hAnsiTheme="majorHAnsi"/>
          <w:b/>
          <w:sz w:val="28"/>
          <w:szCs w:val="28"/>
        </w:rPr>
        <w:t>Hoch hinaus, aber richtig - 3 Tipps für die nächste Wanderun</w:t>
      </w:r>
      <w:bookmarkStart w:id="0" w:name="_GoBack"/>
      <w:bookmarkEnd w:id="0"/>
      <w:r>
        <w:rPr>
          <w:rFonts w:asciiTheme="majorHAnsi" w:hAnsiTheme="majorHAnsi"/>
          <w:b/>
          <w:sz w:val="28"/>
          <w:szCs w:val="28"/>
        </w:rPr>
        <w:t>g</w:t>
      </w:r>
    </w:p>
    <w:p w14:paraId="4EF10AD5" w14:textId="77777777" w:rsidR="00B65840" w:rsidRPr="00B65840" w:rsidRDefault="00B65840" w:rsidP="006B7E2C">
      <w:pPr>
        <w:jc w:val="both"/>
        <w:rPr>
          <w:rFonts w:asciiTheme="majorHAnsi" w:hAnsiTheme="majorHAnsi"/>
          <w:b/>
          <w:sz w:val="28"/>
          <w:szCs w:val="28"/>
        </w:rPr>
      </w:pPr>
    </w:p>
    <w:p w14:paraId="10397203" w14:textId="01339E13" w:rsidR="00B65840" w:rsidRPr="006B7E2C" w:rsidRDefault="00B65840" w:rsidP="009C1D76">
      <w:pPr>
        <w:jc w:val="both"/>
        <w:rPr>
          <w:rFonts w:asciiTheme="majorHAnsi" w:hAnsiTheme="majorHAnsi"/>
        </w:rPr>
      </w:pPr>
      <w:r w:rsidRPr="006B7E2C">
        <w:rPr>
          <w:rFonts w:asciiTheme="majorHAnsi" w:hAnsiTheme="majorHAnsi"/>
        </w:rPr>
        <w:t>Die Sommerzeit hat begonnen</w:t>
      </w:r>
      <w:r w:rsidR="006B7E2C">
        <w:rPr>
          <w:rFonts w:asciiTheme="majorHAnsi" w:hAnsiTheme="majorHAnsi"/>
        </w:rPr>
        <w:t xml:space="preserve"> und die Temperaturen laden </w:t>
      </w:r>
      <w:r w:rsidR="00535543">
        <w:rPr>
          <w:rFonts w:asciiTheme="majorHAnsi" w:hAnsiTheme="majorHAnsi"/>
        </w:rPr>
        <w:t xml:space="preserve">wieder </w:t>
      </w:r>
      <w:r w:rsidR="006B7E2C">
        <w:rPr>
          <w:rFonts w:asciiTheme="majorHAnsi" w:hAnsiTheme="majorHAnsi"/>
        </w:rPr>
        <w:t>zu ausgedehnten Wanderungen</w:t>
      </w:r>
      <w:r w:rsidR="001E083F">
        <w:rPr>
          <w:rFonts w:asciiTheme="majorHAnsi" w:hAnsiTheme="majorHAnsi"/>
        </w:rPr>
        <w:t xml:space="preserve"> ein</w:t>
      </w:r>
      <w:r w:rsidR="006B7E2C">
        <w:rPr>
          <w:rFonts w:asciiTheme="majorHAnsi" w:hAnsiTheme="majorHAnsi"/>
        </w:rPr>
        <w:t xml:space="preserve">. Viele </w:t>
      </w:r>
      <w:r w:rsidR="00D043D0">
        <w:rPr>
          <w:rFonts w:asciiTheme="majorHAnsi" w:hAnsiTheme="majorHAnsi"/>
        </w:rPr>
        <w:t xml:space="preserve">Menschen </w:t>
      </w:r>
      <w:r w:rsidR="006B7E2C">
        <w:rPr>
          <w:rFonts w:asciiTheme="majorHAnsi" w:hAnsiTheme="majorHAnsi"/>
        </w:rPr>
        <w:t xml:space="preserve">zieht es </w:t>
      </w:r>
      <w:r w:rsidR="001E083F">
        <w:rPr>
          <w:rFonts w:asciiTheme="majorHAnsi" w:hAnsiTheme="majorHAnsi"/>
        </w:rPr>
        <w:t xml:space="preserve">deshalb </w:t>
      </w:r>
      <w:r w:rsidR="006B7E2C">
        <w:rPr>
          <w:rFonts w:asciiTheme="majorHAnsi" w:hAnsiTheme="majorHAnsi"/>
        </w:rPr>
        <w:t>an den Wochenenden raus aus der Stadt ins Grüne. Und das nicht oh</w:t>
      </w:r>
      <w:r w:rsidR="00D65D00">
        <w:rPr>
          <w:rFonts w:asciiTheme="majorHAnsi" w:hAnsiTheme="majorHAnsi"/>
        </w:rPr>
        <w:t xml:space="preserve">ne Grund: </w:t>
      </w:r>
      <w:r w:rsidR="006B7E2C">
        <w:rPr>
          <w:rFonts w:asciiTheme="majorHAnsi" w:hAnsiTheme="majorHAnsi"/>
        </w:rPr>
        <w:t>Bewegung in der Natur tut gut</w:t>
      </w:r>
      <w:r w:rsidR="00535543">
        <w:rPr>
          <w:rFonts w:asciiTheme="majorHAnsi" w:hAnsiTheme="majorHAnsi"/>
        </w:rPr>
        <w:t>. F</w:t>
      </w:r>
      <w:r w:rsidR="006B7E2C" w:rsidRPr="00085EC9">
        <w:rPr>
          <w:rFonts w:asciiTheme="majorHAnsi" w:hAnsiTheme="majorHAnsi"/>
        </w:rPr>
        <w:t>rische Luft und pflanzliche</w:t>
      </w:r>
      <w:r w:rsidR="006B7E2C">
        <w:rPr>
          <w:rFonts w:asciiTheme="majorHAnsi" w:hAnsiTheme="majorHAnsi"/>
        </w:rPr>
        <w:t>s</w:t>
      </w:r>
      <w:r w:rsidR="006B7E2C" w:rsidRPr="00085EC9">
        <w:rPr>
          <w:rFonts w:asciiTheme="majorHAnsi" w:hAnsiTheme="majorHAnsi"/>
        </w:rPr>
        <w:t xml:space="preserve"> Grün aktivi</w:t>
      </w:r>
      <w:r w:rsidR="009C1D76">
        <w:rPr>
          <w:rFonts w:asciiTheme="majorHAnsi" w:hAnsiTheme="majorHAnsi"/>
        </w:rPr>
        <w:t xml:space="preserve">eren </w:t>
      </w:r>
      <w:r w:rsidR="00535543">
        <w:rPr>
          <w:rFonts w:asciiTheme="majorHAnsi" w:hAnsiTheme="majorHAnsi"/>
        </w:rPr>
        <w:t xml:space="preserve">nicht nur </w:t>
      </w:r>
      <w:r w:rsidR="009C1D76">
        <w:rPr>
          <w:rFonts w:asciiTheme="majorHAnsi" w:hAnsiTheme="majorHAnsi"/>
        </w:rPr>
        <w:t xml:space="preserve">wichtige Körperfunktionen. </w:t>
      </w:r>
      <w:r w:rsidR="00535543">
        <w:rPr>
          <w:rFonts w:asciiTheme="majorHAnsi" w:hAnsiTheme="majorHAnsi"/>
        </w:rPr>
        <w:t>Auch das</w:t>
      </w:r>
      <w:r w:rsidR="006B7E2C" w:rsidRPr="00085EC9">
        <w:rPr>
          <w:rFonts w:asciiTheme="majorHAnsi" w:hAnsiTheme="majorHAnsi"/>
        </w:rPr>
        <w:t xml:space="preserve"> Selbstwertgefühl</w:t>
      </w:r>
      <w:r w:rsidR="00535543">
        <w:rPr>
          <w:rFonts w:asciiTheme="majorHAnsi" w:hAnsiTheme="majorHAnsi"/>
        </w:rPr>
        <w:t xml:space="preserve"> steigt</w:t>
      </w:r>
      <w:r w:rsidR="009C1D76">
        <w:rPr>
          <w:rFonts w:asciiTheme="majorHAnsi" w:hAnsiTheme="majorHAnsi"/>
        </w:rPr>
        <w:t xml:space="preserve">, Entspannung setzt ein und die Laune hebt sich. Nach dem vielen Sitzen unter der Woche freut sich besonders der Rücken über </w:t>
      </w:r>
      <w:r w:rsidR="001E083F">
        <w:rPr>
          <w:rFonts w:asciiTheme="majorHAnsi" w:hAnsiTheme="majorHAnsi"/>
        </w:rPr>
        <w:t>die wohltuende</w:t>
      </w:r>
      <w:r w:rsidR="009C1D76">
        <w:rPr>
          <w:rFonts w:asciiTheme="majorHAnsi" w:hAnsiTheme="majorHAnsi"/>
        </w:rPr>
        <w:t xml:space="preserve"> </w:t>
      </w:r>
      <w:r w:rsidR="001E083F">
        <w:rPr>
          <w:rFonts w:asciiTheme="majorHAnsi" w:hAnsiTheme="majorHAnsi"/>
        </w:rPr>
        <w:t>Bewegung</w:t>
      </w:r>
      <w:r w:rsidR="00D65D00">
        <w:rPr>
          <w:rFonts w:asciiTheme="majorHAnsi" w:hAnsiTheme="majorHAnsi"/>
        </w:rPr>
        <w:t xml:space="preserve"> - </w:t>
      </w:r>
      <w:r w:rsidR="001E083F">
        <w:rPr>
          <w:rFonts w:asciiTheme="majorHAnsi" w:hAnsiTheme="majorHAnsi"/>
        </w:rPr>
        <w:t xml:space="preserve"> Verspannungen werden gelöst und </w:t>
      </w:r>
      <w:r w:rsidR="00C87754">
        <w:rPr>
          <w:rFonts w:asciiTheme="majorHAnsi" w:hAnsiTheme="majorHAnsi"/>
        </w:rPr>
        <w:t>S</w:t>
      </w:r>
      <w:r w:rsidR="001E083F">
        <w:rPr>
          <w:rFonts w:asciiTheme="majorHAnsi" w:hAnsiTheme="majorHAnsi"/>
        </w:rPr>
        <w:t xml:space="preserve">chmerzen vorgebeugt. </w:t>
      </w:r>
      <w:r w:rsidR="006B7E2C">
        <w:rPr>
          <w:rFonts w:asciiTheme="majorHAnsi" w:hAnsiTheme="majorHAnsi"/>
        </w:rPr>
        <w:t xml:space="preserve">Wer am Wochenende einen Tagesausflug in luftige Höhen plant, sollte ein paar Hinweise beachten. </w:t>
      </w:r>
      <w:r w:rsidRPr="006B7E2C">
        <w:rPr>
          <w:rFonts w:asciiTheme="majorHAnsi" w:hAnsiTheme="majorHAnsi"/>
        </w:rPr>
        <w:t>Die Aktion Gesunder Rücken e.</w:t>
      </w:r>
      <w:r w:rsidR="00C87754">
        <w:rPr>
          <w:rFonts w:asciiTheme="majorHAnsi" w:hAnsiTheme="majorHAnsi"/>
        </w:rPr>
        <w:t xml:space="preserve"> </w:t>
      </w:r>
      <w:r w:rsidRPr="006B7E2C">
        <w:rPr>
          <w:rFonts w:asciiTheme="majorHAnsi" w:hAnsiTheme="majorHAnsi"/>
        </w:rPr>
        <w:t xml:space="preserve">V. gibt </w:t>
      </w:r>
      <w:r w:rsidR="001E083F">
        <w:rPr>
          <w:rFonts w:asciiTheme="majorHAnsi" w:hAnsiTheme="majorHAnsi"/>
        </w:rPr>
        <w:t>hilfreiche</w:t>
      </w:r>
      <w:r w:rsidRPr="006B7E2C">
        <w:rPr>
          <w:rFonts w:asciiTheme="majorHAnsi" w:hAnsiTheme="majorHAnsi"/>
        </w:rPr>
        <w:t xml:space="preserve"> Tipps.</w:t>
      </w:r>
    </w:p>
    <w:p w14:paraId="06D78E65" w14:textId="77777777" w:rsidR="00B65840" w:rsidRPr="006B7E2C" w:rsidRDefault="00B65840" w:rsidP="00B65840">
      <w:pPr>
        <w:rPr>
          <w:rFonts w:asciiTheme="majorHAnsi" w:hAnsiTheme="majorHAnsi"/>
        </w:rPr>
      </w:pPr>
    </w:p>
    <w:p w14:paraId="167E801A" w14:textId="5729B9E7" w:rsidR="00B65840" w:rsidRPr="006B7E2C" w:rsidRDefault="00B65840" w:rsidP="00B65840">
      <w:pPr>
        <w:rPr>
          <w:rFonts w:asciiTheme="majorHAnsi" w:hAnsiTheme="majorHAnsi"/>
          <w:b/>
        </w:rPr>
      </w:pPr>
      <w:r w:rsidRPr="006B7E2C">
        <w:rPr>
          <w:rFonts w:asciiTheme="majorHAnsi" w:hAnsiTheme="majorHAnsi"/>
          <w:b/>
        </w:rPr>
        <w:t xml:space="preserve">Tipp 1: </w:t>
      </w:r>
      <w:r w:rsidR="00C87754">
        <w:rPr>
          <w:rFonts w:asciiTheme="majorHAnsi" w:hAnsiTheme="majorHAnsi"/>
          <w:b/>
        </w:rPr>
        <w:t>Geeignete</w:t>
      </w:r>
      <w:r w:rsidRPr="006B7E2C">
        <w:rPr>
          <w:rFonts w:asciiTheme="majorHAnsi" w:hAnsiTheme="majorHAnsi"/>
          <w:b/>
        </w:rPr>
        <w:t xml:space="preserve"> Ausrüstung</w:t>
      </w:r>
      <w:r w:rsidR="00C87754">
        <w:rPr>
          <w:rFonts w:asciiTheme="majorHAnsi" w:hAnsiTheme="majorHAnsi"/>
          <w:b/>
        </w:rPr>
        <w:t xml:space="preserve"> wählen</w:t>
      </w:r>
    </w:p>
    <w:p w14:paraId="0E051CE5" w14:textId="77777777" w:rsidR="00B65840" w:rsidRPr="006B7E2C" w:rsidRDefault="00B65840" w:rsidP="00B65840">
      <w:pPr>
        <w:rPr>
          <w:rFonts w:asciiTheme="majorHAnsi" w:hAnsiTheme="majorHAnsi"/>
        </w:rPr>
      </w:pPr>
    </w:p>
    <w:p w14:paraId="7532408D" w14:textId="74A96143" w:rsidR="00B65840" w:rsidRPr="006B7E2C" w:rsidRDefault="00B65840" w:rsidP="00B65840">
      <w:pPr>
        <w:jc w:val="both"/>
        <w:rPr>
          <w:rFonts w:asciiTheme="majorHAnsi" w:hAnsiTheme="majorHAnsi"/>
        </w:rPr>
      </w:pPr>
      <w:r w:rsidRPr="006B7E2C">
        <w:rPr>
          <w:rFonts w:asciiTheme="majorHAnsi" w:hAnsiTheme="majorHAnsi"/>
        </w:rPr>
        <w:t xml:space="preserve">Eine Wanderung kann </w:t>
      </w:r>
      <w:r w:rsidR="001E083F">
        <w:rPr>
          <w:rFonts w:asciiTheme="majorHAnsi" w:hAnsiTheme="majorHAnsi"/>
        </w:rPr>
        <w:t xml:space="preserve">oft </w:t>
      </w:r>
      <w:r w:rsidRPr="006B7E2C">
        <w:rPr>
          <w:rFonts w:asciiTheme="majorHAnsi" w:hAnsiTheme="majorHAnsi"/>
        </w:rPr>
        <w:t xml:space="preserve">mehrere Stunden dauern und </w:t>
      </w:r>
      <w:r w:rsidR="001E083F">
        <w:rPr>
          <w:rFonts w:asciiTheme="majorHAnsi" w:hAnsiTheme="majorHAnsi"/>
        </w:rPr>
        <w:t>die</w:t>
      </w:r>
      <w:r w:rsidRPr="006B7E2C">
        <w:rPr>
          <w:rFonts w:asciiTheme="majorHAnsi" w:hAnsiTheme="majorHAnsi"/>
        </w:rPr>
        <w:t xml:space="preserve"> Füße ganz schön heraus</w:t>
      </w:r>
      <w:r w:rsidR="00535543">
        <w:rPr>
          <w:rFonts w:asciiTheme="majorHAnsi" w:hAnsiTheme="majorHAnsi"/>
        </w:rPr>
        <w:t>fordern</w:t>
      </w:r>
      <w:r w:rsidRPr="006B7E2C">
        <w:rPr>
          <w:rFonts w:asciiTheme="majorHAnsi" w:hAnsiTheme="majorHAnsi"/>
        </w:rPr>
        <w:t xml:space="preserve">. Entscheidend für eine entspannte Wanderung ist </w:t>
      </w:r>
      <w:r w:rsidR="00535543">
        <w:rPr>
          <w:rFonts w:asciiTheme="majorHAnsi" w:hAnsiTheme="majorHAnsi"/>
        </w:rPr>
        <w:t xml:space="preserve">daher </w:t>
      </w:r>
      <w:r w:rsidRPr="006B7E2C">
        <w:rPr>
          <w:rFonts w:asciiTheme="majorHAnsi" w:hAnsiTheme="majorHAnsi"/>
        </w:rPr>
        <w:t>vor</w:t>
      </w:r>
      <w:r w:rsidR="00535543">
        <w:rPr>
          <w:rFonts w:asciiTheme="majorHAnsi" w:hAnsiTheme="majorHAnsi"/>
        </w:rPr>
        <w:t xml:space="preserve"> allem das richtige Schuhwerk. I</w:t>
      </w:r>
      <w:r w:rsidRPr="006B7E2C">
        <w:rPr>
          <w:rFonts w:asciiTheme="majorHAnsi" w:hAnsiTheme="majorHAnsi"/>
        </w:rPr>
        <w:t xml:space="preserve">m Schuhgeschäft sollten </w:t>
      </w:r>
      <w:r w:rsidR="00D65D00">
        <w:rPr>
          <w:rFonts w:asciiTheme="majorHAnsi" w:hAnsiTheme="majorHAnsi"/>
        </w:rPr>
        <w:t>Wanderlustige S</w:t>
      </w:r>
      <w:r w:rsidRPr="006B7E2C">
        <w:rPr>
          <w:rFonts w:asciiTheme="majorHAnsi" w:hAnsiTheme="majorHAnsi"/>
        </w:rPr>
        <w:t xml:space="preserve">chuhe </w:t>
      </w:r>
      <w:r w:rsidR="001E083F">
        <w:rPr>
          <w:rFonts w:asciiTheme="majorHAnsi" w:hAnsiTheme="majorHAnsi"/>
        </w:rPr>
        <w:t xml:space="preserve">vor dem Kauf </w:t>
      </w:r>
      <w:r w:rsidR="00D65D00">
        <w:rPr>
          <w:rFonts w:asciiTheme="majorHAnsi" w:hAnsiTheme="majorHAnsi"/>
        </w:rPr>
        <w:t xml:space="preserve">unbedingt </w:t>
      </w:r>
      <w:r w:rsidR="00535543">
        <w:rPr>
          <w:rFonts w:asciiTheme="majorHAnsi" w:hAnsiTheme="majorHAnsi"/>
        </w:rPr>
        <w:t xml:space="preserve">ausgiebig </w:t>
      </w:r>
      <w:r w:rsidR="00D65D00">
        <w:rPr>
          <w:rFonts w:asciiTheme="majorHAnsi" w:hAnsiTheme="majorHAnsi"/>
        </w:rPr>
        <w:t>testen</w:t>
      </w:r>
      <w:r w:rsidR="00535543">
        <w:rPr>
          <w:rFonts w:asciiTheme="majorHAnsi" w:hAnsiTheme="majorHAnsi"/>
        </w:rPr>
        <w:t>. Passt</w:t>
      </w:r>
      <w:r w:rsidRPr="006B7E2C">
        <w:rPr>
          <w:rFonts w:asciiTheme="majorHAnsi" w:hAnsiTheme="majorHAnsi"/>
        </w:rPr>
        <w:t xml:space="preserve"> </w:t>
      </w:r>
      <w:r w:rsidR="000A7349">
        <w:rPr>
          <w:rFonts w:asciiTheme="majorHAnsi" w:hAnsiTheme="majorHAnsi"/>
        </w:rPr>
        <w:t>der Schuh</w:t>
      </w:r>
      <w:r w:rsidRPr="006B7E2C">
        <w:rPr>
          <w:rFonts w:asciiTheme="majorHAnsi" w:hAnsiTheme="majorHAnsi"/>
        </w:rPr>
        <w:t xml:space="preserve"> zur Fußform? </w:t>
      </w:r>
      <w:r w:rsidR="00535543">
        <w:rPr>
          <w:rFonts w:asciiTheme="majorHAnsi" w:hAnsiTheme="majorHAnsi"/>
        </w:rPr>
        <w:t xml:space="preserve">Gibt es Scheuerstellen </w:t>
      </w:r>
      <w:r w:rsidR="001E083F">
        <w:rPr>
          <w:rFonts w:asciiTheme="majorHAnsi" w:hAnsiTheme="majorHAnsi"/>
        </w:rPr>
        <w:t xml:space="preserve">und sind </w:t>
      </w:r>
      <w:r w:rsidR="00535543">
        <w:rPr>
          <w:rFonts w:asciiTheme="majorHAnsi" w:hAnsiTheme="majorHAnsi"/>
        </w:rPr>
        <w:t>die Schuhe</w:t>
      </w:r>
      <w:r w:rsidR="001E083F">
        <w:rPr>
          <w:rFonts w:asciiTheme="majorHAnsi" w:hAnsiTheme="majorHAnsi"/>
        </w:rPr>
        <w:t xml:space="preserve"> wasserabweisend?</w:t>
      </w:r>
      <w:r w:rsidRPr="006B7E2C">
        <w:rPr>
          <w:rFonts w:asciiTheme="majorHAnsi" w:hAnsiTheme="majorHAnsi"/>
        </w:rPr>
        <w:t xml:space="preserve"> Da ein langer Marsch auch schweißtreibend ist, </w:t>
      </w:r>
      <w:r w:rsidR="00535543">
        <w:rPr>
          <w:rFonts w:asciiTheme="majorHAnsi" w:hAnsiTheme="majorHAnsi"/>
        </w:rPr>
        <w:t>sollte</w:t>
      </w:r>
      <w:r w:rsidRPr="006B7E2C">
        <w:rPr>
          <w:rFonts w:asciiTheme="majorHAnsi" w:hAnsiTheme="majorHAnsi"/>
        </w:rPr>
        <w:t xml:space="preserve"> </w:t>
      </w:r>
      <w:r w:rsidR="00C87754">
        <w:rPr>
          <w:rFonts w:asciiTheme="majorHAnsi" w:hAnsiTheme="majorHAnsi"/>
        </w:rPr>
        <w:t>ebenso</w:t>
      </w:r>
      <w:r w:rsidR="001E083F">
        <w:rPr>
          <w:rFonts w:asciiTheme="majorHAnsi" w:hAnsiTheme="majorHAnsi"/>
        </w:rPr>
        <w:t xml:space="preserve"> </w:t>
      </w:r>
      <w:r w:rsidR="00535543">
        <w:rPr>
          <w:rFonts w:asciiTheme="majorHAnsi" w:hAnsiTheme="majorHAnsi"/>
        </w:rPr>
        <w:t xml:space="preserve">auf </w:t>
      </w:r>
      <w:r w:rsidRPr="006B7E2C">
        <w:rPr>
          <w:rFonts w:asciiTheme="majorHAnsi" w:hAnsiTheme="majorHAnsi"/>
        </w:rPr>
        <w:t xml:space="preserve">ein atmungsaktives Material </w:t>
      </w:r>
      <w:r w:rsidR="00535543">
        <w:rPr>
          <w:rFonts w:asciiTheme="majorHAnsi" w:hAnsiTheme="majorHAnsi"/>
        </w:rPr>
        <w:t>geachtet werden</w:t>
      </w:r>
      <w:r w:rsidRPr="006B7E2C">
        <w:rPr>
          <w:rFonts w:asciiTheme="majorHAnsi" w:hAnsiTheme="majorHAnsi"/>
        </w:rPr>
        <w:t xml:space="preserve">. </w:t>
      </w:r>
      <w:r w:rsidR="00B523F8">
        <w:rPr>
          <w:rFonts w:ascii="Calibri" w:hAnsi="Calibri"/>
        </w:rPr>
        <w:t>Auch wenn Wanderwege für die Füße angenehmer sind als harter Asphalt, müssen die Gelenke beim Wandern Stoß- und Stauchbelastungen abfedern, unwegsames Gelände bestreiten und Bodenunebenheiten ausgleichen. „Die Schuhe sollten deshalb über eine gute Dämpfung verfügen, die natürliche Bewegungsabfolge beim Gehen unterstützen und eine gute Passform haben“, erläutert Detlef Detjen von der AGR.</w:t>
      </w:r>
      <w:r w:rsidR="00CA2D9C">
        <w:rPr>
          <w:rFonts w:ascii="Calibri" w:hAnsi="Calibri"/>
        </w:rPr>
        <w:t xml:space="preserve"> Weitere Tipps gibt der Verein unter www.agr-ev.de/schuhe</w:t>
      </w:r>
      <w:r w:rsidR="00B523F8">
        <w:rPr>
          <w:rFonts w:ascii="Calibri" w:hAnsi="Calibri"/>
        </w:rPr>
        <w:t xml:space="preserve"> </w:t>
      </w:r>
      <w:r w:rsidR="00D65D00">
        <w:rPr>
          <w:rFonts w:asciiTheme="majorHAnsi" w:hAnsiTheme="majorHAnsi"/>
        </w:rPr>
        <w:t>Letztlich ist immer die Funktionalität entscheidend</w:t>
      </w:r>
      <w:r w:rsidR="00C87754">
        <w:rPr>
          <w:rFonts w:asciiTheme="majorHAnsi" w:hAnsiTheme="majorHAnsi"/>
        </w:rPr>
        <w:t xml:space="preserve"> - </w:t>
      </w:r>
      <w:r w:rsidR="000A7349">
        <w:rPr>
          <w:rFonts w:asciiTheme="majorHAnsi" w:hAnsiTheme="majorHAnsi"/>
        </w:rPr>
        <w:t xml:space="preserve">auch bei der </w:t>
      </w:r>
      <w:r w:rsidR="00535543">
        <w:rPr>
          <w:rFonts w:asciiTheme="majorHAnsi" w:hAnsiTheme="majorHAnsi"/>
        </w:rPr>
        <w:t xml:space="preserve">Wahl von Regenjacke, </w:t>
      </w:r>
      <w:r w:rsidRPr="006B7E2C">
        <w:rPr>
          <w:rFonts w:asciiTheme="majorHAnsi" w:hAnsiTheme="majorHAnsi"/>
        </w:rPr>
        <w:t xml:space="preserve">Wanderrucksack </w:t>
      </w:r>
      <w:r w:rsidR="00D65D00">
        <w:rPr>
          <w:rFonts w:asciiTheme="majorHAnsi" w:hAnsiTheme="majorHAnsi"/>
        </w:rPr>
        <w:t>und Co.</w:t>
      </w:r>
      <w:r w:rsidR="00B523F8">
        <w:rPr>
          <w:rFonts w:asciiTheme="majorHAnsi" w:hAnsiTheme="majorHAnsi"/>
        </w:rPr>
        <w:t xml:space="preserve"> </w:t>
      </w:r>
      <w:r w:rsidR="00D36762">
        <w:rPr>
          <w:rFonts w:asciiTheme="majorHAnsi" w:hAnsiTheme="majorHAnsi"/>
        </w:rPr>
        <w:t>Auch</w:t>
      </w:r>
      <w:r w:rsidR="00B523F8">
        <w:rPr>
          <w:rFonts w:asciiTheme="majorHAnsi" w:hAnsiTheme="majorHAnsi"/>
        </w:rPr>
        <w:t xml:space="preserve"> das Wetter sollte in den Bergen nicht unterschätzt werden, denn in den Bergen ist die Sonnenstrahlung intensiver und die Haut kann schneller verbrennen</w:t>
      </w:r>
      <w:r w:rsidR="00D36762">
        <w:rPr>
          <w:rFonts w:asciiTheme="majorHAnsi" w:hAnsiTheme="majorHAnsi"/>
        </w:rPr>
        <w:t>, aber auch die Umschlaghäufigkeit des Wetters ist hier höher</w:t>
      </w:r>
      <w:r w:rsidR="00B523F8">
        <w:rPr>
          <w:rFonts w:asciiTheme="majorHAnsi" w:hAnsiTheme="majorHAnsi"/>
        </w:rPr>
        <w:t xml:space="preserve">. Eine geeignete Kopfbedeckung und ausreichend Sonnencreme </w:t>
      </w:r>
      <w:r w:rsidR="00D36762">
        <w:rPr>
          <w:rFonts w:asciiTheme="majorHAnsi" w:hAnsiTheme="majorHAnsi"/>
        </w:rPr>
        <w:t>sind</w:t>
      </w:r>
      <w:r w:rsidR="00B523F8">
        <w:rPr>
          <w:rFonts w:asciiTheme="majorHAnsi" w:hAnsiTheme="majorHAnsi"/>
        </w:rPr>
        <w:t xml:space="preserve"> dafür unerlässlich.</w:t>
      </w:r>
    </w:p>
    <w:p w14:paraId="23E34661" w14:textId="77777777" w:rsidR="00B65840" w:rsidRPr="006B7E2C" w:rsidRDefault="00B65840" w:rsidP="00B65840">
      <w:pPr>
        <w:jc w:val="both"/>
        <w:rPr>
          <w:rFonts w:asciiTheme="majorHAnsi" w:hAnsiTheme="majorHAnsi"/>
        </w:rPr>
      </w:pPr>
    </w:p>
    <w:p w14:paraId="610FB31B" w14:textId="70E3C1A2" w:rsidR="00B65840" w:rsidRPr="006B7E2C" w:rsidRDefault="00B65840" w:rsidP="00B65840">
      <w:pPr>
        <w:jc w:val="both"/>
        <w:rPr>
          <w:rFonts w:asciiTheme="majorHAnsi" w:hAnsiTheme="majorHAnsi"/>
          <w:b/>
        </w:rPr>
      </w:pPr>
      <w:r w:rsidRPr="006B7E2C">
        <w:rPr>
          <w:rFonts w:asciiTheme="majorHAnsi" w:hAnsiTheme="majorHAnsi"/>
          <w:b/>
        </w:rPr>
        <w:t xml:space="preserve">Tipp 2: </w:t>
      </w:r>
      <w:r w:rsidR="00C87754">
        <w:rPr>
          <w:rFonts w:asciiTheme="majorHAnsi" w:hAnsiTheme="majorHAnsi"/>
          <w:b/>
        </w:rPr>
        <w:t>Den Rücken nicht unnötig belasten</w:t>
      </w:r>
    </w:p>
    <w:p w14:paraId="3256F1AB" w14:textId="77777777" w:rsidR="00B65840" w:rsidRPr="006B7E2C" w:rsidRDefault="00B65840" w:rsidP="00B65840">
      <w:pPr>
        <w:jc w:val="both"/>
        <w:rPr>
          <w:rFonts w:asciiTheme="majorHAnsi" w:hAnsiTheme="majorHAnsi"/>
          <w:b/>
        </w:rPr>
      </w:pPr>
    </w:p>
    <w:p w14:paraId="4C820550" w14:textId="6BDC8353" w:rsidR="00B65840" w:rsidRPr="006B7E2C" w:rsidRDefault="00B65840" w:rsidP="00B65840">
      <w:pPr>
        <w:jc w:val="both"/>
        <w:rPr>
          <w:rFonts w:asciiTheme="majorHAnsi" w:hAnsiTheme="majorHAnsi"/>
        </w:rPr>
      </w:pPr>
      <w:r w:rsidRPr="006B7E2C">
        <w:rPr>
          <w:rFonts w:asciiTheme="majorHAnsi" w:hAnsiTheme="majorHAnsi"/>
        </w:rPr>
        <w:t>Steht ein Tagesausflug an, wird der Wanderrucksack oftmals voll beladen. Ratsam ist es hier, ein Modell mit Brust- und Beckengurt zu wählen. Richtig fixiert wird dann das meiste Gewicht vom Beckenkamm getragen und der Rücken entlastet. Bei</w:t>
      </w:r>
      <w:r w:rsidR="00D65D00">
        <w:rPr>
          <w:rFonts w:asciiTheme="majorHAnsi" w:hAnsiTheme="majorHAnsi"/>
        </w:rPr>
        <w:t>m</w:t>
      </w:r>
      <w:r w:rsidRPr="006B7E2C">
        <w:rPr>
          <w:rFonts w:asciiTheme="majorHAnsi" w:hAnsiTheme="majorHAnsi"/>
        </w:rPr>
        <w:t xml:space="preserve"> Bepa</w:t>
      </w:r>
      <w:r w:rsidR="00D65D00">
        <w:rPr>
          <w:rFonts w:asciiTheme="majorHAnsi" w:hAnsiTheme="majorHAnsi"/>
        </w:rPr>
        <w:t xml:space="preserve">cken der Tasche ist es außerdem wichtig, </w:t>
      </w:r>
      <w:r w:rsidR="001B5BD1">
        <w:rPr>
          <w:rFonts w:asciiTheme="majorHAnsi" w:hAnsiTheme="majorHAnsi"/>
        </w:rPr>
        <w:t>schweren</w:t>
      </w:r>
      <w:r w:rsidRPr="006B7E2C">
        <w:rPr>
          <w:rFonts w:asciiTheme="majorHAnsi" w:hAnsiTheme="majorHAnsi"/>
        </w:rPr>
        <w:t xml:space="preserve"> Proviant </w:t>
      </w:r>
      <w:r w:rsidR="001B5BD1">
        <w:rPr>
          <w:rFonts w:asciiTheme="majorHAnsi" w:hAnsiTheme="majorHAnsi"/>
        </w:rPr>
        <w:t xml:space="preserve">möglichst </w:t>
      </w:r>
      <w:r w:rsidRPr="006B7E2C">
        <w:rPr>
          <w:rFonts w:asciiTheme="majorHAnsi" w:hAnsiTheme="majorHAnsi"/>
        </w:rPr>
        <w:t xml:space="preserve">nah am Rücken </w:t>
      </w:r>
      <w:r w:rsidR="001B5BD1">
        <w:rPr>
          <w:rFonts w:asciiTheme="majorHAnsi" w:hAnsiTheme="majorHAnsi"/>
        </w:rPr>
        <w:t>zu platzieren</w:t>
      </w:r>
      <w:r w:rsidR="00C87754">
        <w:rPr>
          <w:rFonts w:asciiTheme="majorHAnsi" w:hAnsiTheme="majorHAnsi"/>
        </w:rPr>
        <w:t xml:space="preserve">. Grundsätzlich gilt: Immer </w:t>
      </w:r>
      <w:r w:rsidR="000A7349">
        <w:rPr>
          <w:rFonts w:asciiTheme="majorHAnsi" w:hAnsiTheme="majorHAnsi"/>
        </w:rPr>
        <w:t>nur das N</w:t>
      </w:r>
      <w:r w:rsidR="00C87754">
        <w:rPr>
          <w:rFonts w:asciiTheme="majorHAnsi" w:hAnsiTheme="majorHAnsi"/>
        </w:rPr>
        <w:t xml:space="preserve">ötigste mit auf den Weg </w:t>
      </w:r>
      <w:r w:rsidRPr="006B7E2C">
        <w:rPr>
          <w:rFonts w:asciiTheme="majorHAnsi" w:hAnsiTheme="majorHAnsi"/>
        </w:rPr>
        <w:t xml:space="preserve">nehmen. </w:t>
      </w:r>
    </w:p>
    <w:p w14:paraId="33129FE3" w14:textId="77777777" w:rsidR="00B65840" w:rsidRPr="006B7E2C" w:rsidRDefault="00B65840" w:rsidP="00B65840">
      <w:pPr>
        <w:rPr>
          <w:rFonts w:asciiTheme="majorHAnsi" w:hAnsiTheme="majorHAnsi"/>
        </w:rPr>
      </w:pPr>
    </w:p>
    <w:p w14:paraId="6C8C886D" w14:textId="7381DB8B" w:rsidR="00B65840" w:rsidRPr="006B7E2C" w:rsidRDefault="00B65840" w:rsidP="00B65840">
      <w:pPr>
        <w:rPr>
          <w:rFonts w:asciiTheme="majorHAnsi" w:hAnsiTheme="majorHAnsi"/>
          <w:b/>
        </w:rPr>
      </w:pPr>
      <w:r w:rsidRPr="006B7E2C">
        <w:rPr>
          <w:rFonts w:asciiTheme="majorHAnsi" w:hAnsiTheme="majorHAnsi"/>
          <w:b/>
        </w:rPr>
        <w:t>Tipp 3: Ziele nicht zu hoch stecken</w:t>
      </w:r>
    </w:p>
    <w:p w14:paraId="665AA9F1" w14:textId="77777777" w:rsidR="00B65840" w:rsidRPr="006B7E2C" w:rsidRDefault="00B65840" w:rsidP="00B65840">
      <w:pPr>
        <w:rPr>
          <w:rFonts w:asciiTheme="majorHAnsi" w:hAnsiTheme="majorHAnsi"/>
        </w:rPr>
      </w:pPr>
    </w:p>
    <w:p w14:paraId="3F367591" w14:textId="3D7DC754" w:rsidR="00B65840" w:rsidRPr="006B7E2C" w:rsidRDefault="001B5BD1" w:rsidP="006B7E2C">
      <w:pPr>
        <w:jc w:val="both"/>
        <w:rPr>
          <w:rFonts w:asciiTheme="majorHAnsi" w:hAnsiTheme="majorHAnsi"/>
        </w:rPr>
      </w:pPr>
      <w:r>
        <w:rPr>
          <w:rFonts w:asciiTheme="majorHAnsi" w:hAnsiTheme="majorHAnsi"/>
        </w:rPr>
        <w:t xml:space="preserve">Oft geht es beim Wandern darum den Gipfel zu erklimmen. </w:t>
      </w:r>
      <w:r w:rsidR="00281CC7">
        <w:rPr>
          <w:rFonts w:asciiTheme="majorHAnsi" w:hAnsiTheme="majorHAnsi"/>
        </w:rPr>
        <w:t>Doch bei der Wahl der Strecke sollte man immer die individuelle Leistungsfähigkeit berücksichtigen. Andernfalls wird der</w:t>
      </w:r>
      <w:r w:rsidR="006B7E2C" w:rsidRPr="006B7E2C">
        <w:rPr>
          <w:rFonts w:asciiTheme="majorHAnsi" w:hAnsiTheme="majorHAnsi"/>
        </w:rPr>
        <w:t xml:space="preserve"> Körper </w:t>
      </w:r>
      <w:r w:rsidR="00281CC7">
        <w:rPr>
          <w:rFonts w:asciiTheme="majorHAnsi" w:hAnsiTheme="majorHAnsi"/>
        </w:rPr>
        <w:t>überlastet</w:t>
      </w:r>
      <w:r w:rsidR="006B7E2C" w:rsidRPr="006B7E2C">
        <w:rPr>
          <w:rFonts w:asciiTheme="majorHAnsi" w:hAnsiTheme="majorHAnsi"/>
        </w:rPr>
        <w:t xml:space="preserve"> </w:t>
      </w:r>
      <w:r w:rsidR="00281CC7">
        <w:rPr>
          <w:rFonts w:asciiTheme="majorHAnsi" w:hAnsiTheme="majorHAnsi"/>
        </w:rPr>
        <w:t xml:space="preserve">- </w:t>
      </w:r>
      <w:r w:rsidR="006B7E2C" w:rsidRPr="006B7E2C">
        <w:rPr>
          <w:rFonts w:asciiTheme="majorHAnsi" w:hAnsiTheme="majorHAnsi"/>
        </w:rPr>
        <w:t xml:space="preserve">Rückenschmerzen und Verletzungen </w:t>
      </w:r>
      <w:r w:rsidR="00281CC7">
        <w:rPr>
          <w:rFonts w:asciiTheme="majorHAnsi" w:hAnsiTheme="majorHAnsi"/>
        </w:rPr>
        <w:t>können die Folge sein</w:t>
      </w:r>
      <w:r w:rsidR="006B7E2C" w:rsidRPr="006B7E2C">
        <w:rPr>
          <w:rFonts w:asciiTheme="majorHAnsi" w:hAnsiTheme="majorHAnsi"/>
        </w:rPr>
        <w:t>. Sinnvoll ist es, sich vorab über Strecken</w:t>
      </w:r>
      <w:r w:rsidR="0002687E">
        <w:rPr>
          <w:rFonts w:asciiTheme="majorHAnsi" w:hAnsiTheme="majorHAnsi"/>
        </w:rPr>
        <w:t>verläufe und die entsprechenden Anforderungen</w:t>
      </w:r>
      <w:r w:rsidR="006B7E2C" w:rsidRPr="006B7E2C">
        <w:rPr>
          <w:rFonts w:asciiTheme="majorHAnsi" w:hAnsiTheme="majorHAnsi"/>
        </w:rPr>
        <w:t xml:space="preserve"> zu informieren, um die eigene Kondition nicht über</w:t>
      </w:r>
      <w:r w:rsidR="00D65D00">
        <w:rPr>
          <w:rFonts w:asciiTheme="majorHAnsi" w:hAnsiTheme="majorHAnsi"/>
        </w:rPr>
        <w:t>zu</w:t>
      </w:r>
      <w:r w:rsidR="006B7E2C" w:rsidRPr="006B7E2C">
        <w:rPr>
          <w:rFonts w:asciiTheme="majorHAnsi" w:hAnsiTheme="majorHAnsi"/>
        </w:rPr>
        <w:t xml:space="preserve">strapazieren. Besonders Einsteiger sollten </w:t>
      </w:r>
      <w:r w:rsidR="000D120A">
        <w:rPr>
          <w:rFonts w:asciiTheme="majorHAnsi" w:hAnsiTheme="majorHAnsi"/>
        </w:rPr>
        <w:t xml:space="preserve">zum Start </w:t>
      </w:r>
      <w:r w:rsidR="006B7E2C" w:rsidRPr="006B7E2C">
        <w:rPr>
          <w:rFonts w:asciiTheme="majorHAnsi" w:hAnsiTheme="majorHAnsi"/>
        </w:rPr>
        <w:t xml:space="preserve">einfache Routen wählen und </w:t>
      </w:r>
      <w:r>
        <w:rPr>
          <w:rFonts w:asciiTheme="majorHAnsi" w:hAnsiTheme="majorHAnsi"/>
        </w:rPr>
        <w:t>langsam</w:t>
      </w:r>
      <w:r w:rsidR="006B7E2C" w:rsidRPr="006B7E2C">
        <w:rPr>
          <w:rFonts w:asciiTheme="majorHAnsi" w:hAnsiTheme="majorHAnsi"/>
        </w:rPr>
        <w:t xml:space="preserve"> starten.</w:t>
      </w:r>
    </w:p>
    <w:p w14:paraId="27490E8C" w14:textId="77777777" w:rsidR="007274D3" w:rsidRDefault="007274D3"/>
    <w:p w14:paraId="38BFE6A7" w14:textId="77777777" w:rsidR="006B7E2C" w:rsidRDefault="006B7E2C"/>
    <w:p w14:paraId="35006DAF" w14:textId="77777777" w:rsidR="006B7E2C" w:rsidRPr="001B5BD1" w:rsidRDefault="006B7E2C" w:rsidP="001B5BD1">
      <w:pPr>
        <w:jc w:val="both"/>
        <w:rPr>
          <w:rFonts w:ascii="Calibri" w:hAnsi="Calibri"/>
        </w:rPr>
      </w:pPr>
      <w:r w:rsidRPr="00FC5B0F">
        <w:rPr>
          <w:rFonts w:asciiTheme="majorHAnsi" w:hAnsiTheme="majorHAnsi" w:cs="Arial"/>
        </w:rPr>
        <w:t xml:space="preserve">Weitere Informationen zu Ursachen, Therapie und Prävention von Rückenschmerzen gibt es auf der Webseite der Aktion Gesunder Rücken e. V. unter </w:t>
      </w:r>
      <w:hyperlink r:id="rId5" w:history="1">
        <w:r w:rsidRPr="00FC5B0F">
          <w:rPr>
            <w:rStyle w:val="Hyperlink"/>
            <w:rFonts w:asciiTheme="majorHAnsi" w:hAnsiTheme="majorHAnsi" w:cs="Arial"/>
            <w:b/>
          </w:rPr>
          <w:t>www.agr-ev.de</w:t>
        </w:r>
      </w:hyperlink>
      <w:r w:rsidRPr="00FC5B0F">
        <w:rPr>
          <w:rStyle w:val="Hyperlink"/>
          <w:rFonts w:asciiTheme="majorHAnsi" w:hAnsiTheme="majorHAnsi" w:cs="Arial"/>
          <w:b/>
        </w:rPr>
        <w:t>.</w:t>
      </w:r>
    </w:p>
    <w:sectPr w:rsidR="006B7E2C" w:rsidRPr="001B5BD1"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40"/>
    <w:rsid w:val="0002687E"/>
    <w:rsid w:val="000A7349"/>
    <w:rsid w:val="000D120A"/>
    <w:rsid w:val="00136B96"/>
    <w:rsid w:val="001B5BD1"/>
    <w:rsid w:val="001E083F"/>
    <w:rsid w:val="00281CC7"/>
    <w:rsid w:val="00535543"/>
    <w:rsid w:val="006B7E2C"/>
    <w:rsid w:val="007274D3"/>
    <w:rsid w:val="00850486"/>
    <w:rsid w:val="009C1D76"/>
    <w:rsid w:val="00B523F8"/>
    <w:rsid w:val="00B55F2E"/>
    <w:rsid w:val="00B65840"/>
    <w:rsid w:val="00C87754"/>
    <w:rsid w:val="00CA2D9C"/>
    <w:rsid w:val="00D043D0"/>
    <w:rsid w:val="00D36762"/>
    <w:rsid w:val="00D65D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8B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58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7E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58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7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80">
      <w:bodyDiv w:val="1"/>
      <w:marLeft w:val="0"/>
      <w:marRight w:val="0"/>
      <w:marTop w:val="0"/>
      <w:marBottom w:val="0"/>
      <w:divBdr>
        <w:top w:val="none" w:sz="0" w:space="0" w:color="auto"/>
        <w:left w:val="none" w:sz="0" w:space="0" w:color="auto"/>
        <w:bottom w:val="none" w:sz="0" w:space="0" w:color="auto"/>
        <w:right w:val="none" w:sz="0" w:space="0" w:color="auto"/>
      </w:divBdr>
    </w:div>
    <w:div w:id="186988675">
      <w:bodyDiv w:val="1"/>
      <w:marLeft w:val="0"/>
      <w:marRight w:val="0"/>
      <w:marTop w:val="0"/>
      <w:marBottom w:val="0"/>
      <w:divBdr>
        <w:top w:val="none" w:sz="0" w:space="0" w:color="auto"/>
        <w:left w:val="none" w:sz="0" w:space="0" w:color="auto"/>
        <w:bottom w:val="none" w:sz="0" w:space="0" w:color="auto"/>
        <w:right w:val="none" w:sz="0" w:space="0" w:color="auto"/>
      </w:divBdr>
    </w:div>
    <w:div w:id="561185723">
      <w:bodyDiv w:val="1"/>
      <w:marLeft w:val="0"/>
      <w:marRight w:val="0"/>
      <w:marTop w:val="0"/>
      <w:marBottom w:val="0"/>
      <w:divBdr>
        <w:top w:val="none" w:sz="0" w:space="0" w:color="auto"/>
        <w:left w:val="none" w:sz="0" w:space="0" w:color="auto"/>
        <w:bottom w:val="none" w:sz="0" w:space="0" w:color="auto"/>
        <w:right w:val="none" w:sz="0" w:space="0" w:color="auto"/>
      </w:divBdr>
    </w:div>
    <w:div w:id="1575627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r-ev.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2870</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dc:creator>
  <cp:keywords/>
  <dc:description/>
  <cp:lastModifiedBy>Jagels, Kim</cp:lastModifiedBy>
  <cp:revision>14</cp:revision>
  <cp:lastPrinted>2019-04-15T07:33:00Z</cp:lastPrinted>
  <dcterms:created xsi:type="dcterms:W3CDTF">2019-04-11T14:05:00Z</dcterms:created>
  <dcterms:modified xsi:type="dcterms:W3CDTF">2019-04-16T06:51:00Z</dcterms:modified>
</cp:coreProperties>
</file>