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533" w:rsidRPr="00846E1C" w:rsidRDefault="00F33533" w:rsidP="00846E1C">
      <w:pPr>
        <w:spacing w:line="276" w:lineRule="auto"/>
        <w:ind w:left="-283" w:right="-283"/>
        <w:jc w:val="both"/>
        <w:rPr>
          <w:rFonts w:ascii="Franklin Gothic Demi" w:hAnsi="Franklin Gothic Demi" w:cs="Arial"/>
          <w:sz w:val="21"/>
          <w:szCs w:val="21"/>
        </w:rPr>
      </w:pPr>
      <w:r w:rsidRPr="00846E1C">
        <w:rPr>
          <w:rFonts w:ascii="Franklin Gothic Demi" w:hAnsi="Franklin Gothic Demi" w:cs="Arial"/>
          <w:sz w:val="21"/>
          <w:szCs w:val="21"/>
        </w:rPr>
        <w:t>Interview mit der Tai-Chi- und Wellnesstrainerin Barbara Reik</w:t>
      </w:r>
    </w:p>
    <w:p w:rsidR="00F33533" w:rsidRPr="00F33533" w:rsidRDefault="00F33533" w:rsidP="00846E1C">
      <w:pPr>
        <w:spacing w:line="276" w:lineRule="auto"/>
        <w:ind w:left="-283" w:right="-283"/>
        <w:jc w:val="both"/>
        <w:rPr>
          <w:rFonts w:ascii="Franklin Gothic Demi" w:hAnsi="Franklin Gothic Demi" w:cs="Arial"/>
          <w:sz w:val="28"/>
          <w:szCs w:val="22"/>
        </w:rPr>
      </w:pPr>
      <w:r w:rsidRPr="00F33533">
        <w:rPr>
          <w:rFonts w:ascii="Franklin Gothic Demi" w:hAnsi="Franklin Gothic Demi" w:cs="Arial"/>
          <w:sz w:val="28"/>
          <w:szCs w:val="22"/>
        </w:rPr>
        <w:t>Gewalt gegen Frauen: „Wir können unsere (Selbst-)Sicherheit trainieren!“</w:t>
      </w:r>
    </w:p>
    <w:p w:rsidR="00F33533" w:rsidRDefault="00F33533" w:rsidP="00846E1C">
      <w:pPr>
        <w:spacing w:line="276" w:lineRule="auto"/>
        <w:ind w:left="-283" w:right="-283"/>
        <w:jc w:val="both"/>
        <w:rPr>
          <w:rFonts w:ascii="Franklin Gothic Demi" w:hAnsi="Franklin Gothic Demi" w:cs="Arial"/>
          <w:sz w:val="22"/>
          <w:szCs w:val="22"/>
        </w:rPr>
      </w:pPr>
    </w:p>
    <w:p w:rsidR="00D27BF6" w:rsidRPr="00846E1C" w:rsidRDefault="00D27BF6" w:rsidP="00846E1C">
      <w:pPr>
        <w:spacing w:line="276" w:lineRule="auto"/>
        <w:ind w:left="-283" w:right="-283"/>
        <w:jc w:val="both"/>
        <w:rPr>
          <w:rFonts w:ascii="Franklin Gothic Demi" w:hAnsi="Franklin Gothic Demi" w:cs="Arial"/>
          <w:sz w:val="21"/>
          <w:szCs w:val="21"/>
        </w:rPr>
      </w:pPr>
      <w:r w:rsidRPr="00846E1C">
        <w:rPr>
          <w:rFonts w:ascii="Franklin Gothic Demi" w:hAnsi="Franklin Gothic Demi" w:cs="Arial"/>
          <w:sz w:val="21"/>
          <w:szCs w:val="21"/>
        </w:rPr>
        <w:t xml:space="preserve">„Viele Frauen, vor allem junge Mädchen, haben das Gefühl, sich nicht mehr frei und ungezwungen in der Öffentlichkeit bewegen zu können – sie haben Angst vor tätlichen oder verbalen Übergriffen. Wer sich jedoch bewusst auf solche Situationen vorbereitet und entsprechendes Verhalten sowie sinnvolle </w:t>
      </w:r>
      <w:r w:rsidR="00420538" w:rsidRPr="00846E1C">
        <w:rPr>
          <w:rFonts w:ascii="Franklin Gothic Demi" w:hAnsi="Franklin Gothic Demi" w:cs="Arial"/>
          <w:sz w:val="21"/>
          <w:szCs w:val="21"/>
        </w:rPr>
        <w:t>(</w:t>
      </w:r>
      <w:r w:rsidRPr="00846E1C">
        <w:rPr>
          <w:rFonts w:ascii="Franklin Gothic Demi" w:hAnsi="Franklin Gothic Demi" w:cs="Arial"/>
          <w:sz w:val="21"/>
          <w:szCs w:val="21"/>
        </w:rPr>
        <w:t>Gegen</w:t>
      </w:r>
      <w:r w:rsidR="00420538" w:rsidRPr="00846E1C">
        <w:rPr>
          <w:rFonts w:ascii="Franklin Gothic Demi" w:hAnsi="Franklin Gothic Demi" w:cs="Arial"/>
          <w:sz w:val="21"/>
          <w:szCs w:val="21"/>
        </w:rPr>
        <w:t>-)M</w:t>
      </w:r>
      <w:r w:rsidRPr="00846E1C">
        <w:rPr>
          <w:rFonts w:ascii="Franklin Gothic Demi" w:hAnsi="Franklin Gothic Demi" w:cs="Arial"/>
          <w:sz w:val="21"/>
          <w:szCs w:val="21"/>
        </w:rPr>
        <w:t xml:space="preserve">aßnahmen einübt, gewinnt ein hohes Maß an Selbstsicherheit – diese wiederum garantiert, dass es mit </w:t>
      </w:r>
      <w:r w:rsidR="001365D6" w:rsidRPr="00846E1C">
        <w:rPr>
          <w:rFonts w:ascii="Franklin Gothic Demi" w:hAnsi="Franklin Gothic Demi" w:cs="Arial"/>
          <w:sz w:val="21"/>
          <w:szCs w:val="21"/>
        </w:rPr>
        <w:t>großer</w:t>
      </w:r>
      <w:r w:rsidRPr="00846E1C">
        <w:rPr>
          <w:rFonts w:ascii="Franklin Gothic Demi" w:hAnsi="Franklin Gothic Demi" w:cs="Arial"/>
          <w:sz w:val="21"/>
          <w:szCs w:val="21"/>
        </w:rPr>
        <w:t xml:space="preserve"> Wahrscheinlichkeit gar nicht zu einer bedrohlichen Konfrontation kommen wird.“</w:t>
      </w:r>
      <w:r w:rsidR="00420538" w:rsidRPr="00846E1C">
        <w:rPr>
          <w:rFonts w:ascii="Franklin Gothic Demi" w:hAnsi="Franklin Gothic Demi" w:cs="Arial"/>
          <w:sz w:val="21"/>
          <w:szCs w:val="21"/>
        </w:rPr>
        <w:t xml:space="preserve"> Barbara Reik, erfahrene Tai-Chi-Trainerin und Autorin des Kompakt-Ratgebers „Sicher als Frau“, vermittelt </w:t>
      </w:r>
      <w:r w:rsidR="00F33533" w:rsidRPr="00846E1C">
        <w:rPr>
          <w:rFonts w:ascii="Franklin Gothic Demi" w:hAnsi="Franklin Gothic Demi" w:cs="Arial"/>
          <w:sz w:val="21"/>
          <w:szCs w:val="21"/>
        </w:rPr>
        <w:t>Frauen jeden Alters</w:t>
      </w:r>
      <w:r w:rsidR="00420538" w:rsidRPr="00846E1C">
        <w:rPr>
          <w:rFonts w:ascii="Franklin Gothic Demi" w:hAnsi="Franklin Gothic Demi" w:cs="Arial"/>
          <w:sz w:val="21"/>
          <w:szCs w:val="21"/>
        </w:rPr>
        <w:t xml:space="preserve"> bewährte Tipps, Übungen und Checklisten für den richtigen Umgang mit Gewalt.</w:t>
      </w:r>
    </w:p>
    <w:p w:rsidR="00420538" w:rsidRPr="00846E1C" w:rsidRDefault="00420538" w:rsidP="00846E1C">
      <w:pPr>
        <w:spacing w:line="276" w:lineRule="auto"/>
        <w:ind w:left="-283" w:right="-283"/>
        <w:jc w:val="both"/>
        <w:rPr>
          <w:rFonts w:ascii="Franklin Gothic Demi" w:hAnsi="Franklin Gothic Demi" w:cs="Arial"/>
          <w:sz w:val="21"/>
          <w:szCs w:val="21"/>
        </w:rPr>
      </w:pPr>
    </w:p>
    <w:p w:rsidR="00610E20" w:rsidRPr="00846E1C" w:rsidRDefault="00FF4344" w:rsidP="00846E1C">
      <w:pPr>
        <w:spacing w:line="276" w:lineRule="auto"/>
        <w:ind w:left="-283" w:right="-283"/>
        <w:jc w:val="both"/>
        <w:rPr>
          <w:rFonts w:ascii="Franklin Gothic Demi" w:hAnsi="Franklin Gothic Demi" w:cs="Arial"/>
          <w:i/>
          <w:sz w:val="21"/>
          <w:szCs w:val="21"/>
        </w:rPr>
      </w:pPr>
      <w:r w:rsidRPr="00846E1C">
        <w:rPr>
          <w:rFonts w:ascii="Franklin Gothic Demi" w:hAnsi="Franklin Gothic Demi" w:cs="Arial"/>
          <w:i/>
          <w:sz w:val="21"/>
          <w:szCs w:val="21"/>
        </w:rPr>
        <w:t xml:space="preserve">Das Thema </w:t>
      </w:r>
      <w:r w:rsidR="0040533B" w:rsidRPr="00846E1C">
        <w:rPr>
          <w:rFonts w:ascii="Franklin Gothic Demi" w:hAnsi="Franklin Gothic Demi" w:cs="Arial"/>
          <w:i/>
          <w:sz w:val="21"/>
          <w:szCs w:val="21"/>
        </w:rPr>
        <w:t xml:space="preserve">Gewalt gegen Frauen ist aktueller denn je. Verstehen Sie Ihr Buch auch als Reaktion auf die aktuelle Debatte um Gesetzesänderungen und </w:t>
      </w:r>
      <w:r w:rsidR="005244AE" w:rsidRPr="00846E1C">
        <w:rPr>
          <w:rFonts w:ascii="Franklin Gothic Demi" w:hAnsi="Franklin Gothic Demi" w:cs="Arial"/>
          <w:i/>
          <w:sz w:val="21"/>
          <w:szCs w:val="21"/>
        </w:rPr>
        <w:t xml:space="preserve">verschärfte </w:t>
      </w:r>
      <w:r w:rsidR="0040533B" w:rsidRPr="00846E1C">
        <w:rPr>
          <w:rFonts w:ascii="Franklin Gothic Demi" w:hAnsi="Franklin Gothic Demi" w:cs="Arial"/>
          <w:i/>
          <w:sz w:val="21"/>
          <w:szCs w:val="21"/>
        </w:rPr>
        <w:t>Sicherheitsmaßnahmen?</w:t>
      </w:r>
    </w:p>
    <w:p w:rsidR="00643F13" w:rsidRPr="00846E1C" w:rsidRDefault="00643F13" w:rsidP="00846E1C">
      <w:pPr>
        <w:spacing w:line="276" w:lineRule="auto"/>
        <w:ind w:left="-283" w:right="-283"/>
        <w:jc w:val="both"/>
        <w:rPr>
          <w:rFonts w:ascii="Franklin Gothic Book" w:hAnsi="Franklin Gothic Book" w:cs="Arial"/>
          <w:sz w:val="21"/>
          <w:szCs w:val="21"/>
        </w:rPr>
      </w:pPr>
    </w:p>
    <w:p w:rsidR="0040533B" w:rsidRPr="00846E1C" w:rsidRDefault="00643F13" w:rsidP="00846E1C">
      <w:pPr>
        <w:spacing w:line="276" w:lineRule="auto"/>
        <w:ind w:left="-283" w:right="-283"/>
        <w:jc w:val="both"/>
        <w:rPr>
          <w:rFonts w:ascii="Franklin Gothic Book" w:hAnsi="Franklin Gothic Book" w:cs="Arial"/>
          <w:sz w:val="21"/>
          <w:szCs w:val="21"/>
        </w:rPr>
      </w:pPr>
      <w:r w:rsidRPr="00846E1C">
        <w:rPr>
          <w:rFonts w:ascii="Franklin Gothic Book" w:hAnsi="Franklin Gothic Book" w:cs="Arial"/>
          <w:sz w:val="21"/>
          <w:szCs w:val="21"/>
        </w:rPr>
        <w:t xml:space="preserve">Barbara Reik: </w:t>
      </w:r>
      <w:r w:rsidR="00627614" w:rsidRPr="00846E1C">
        <w:rPr>
          <w:rFonts w:ascii="Franklin Gothic Book" w:hAnsi="Franklin Gothic Book" w:cs="Arial"/>
          <w:sz w:val="21"/>
          <w:szCs w:val="21"/>
        </w:rPr>
        <w:t xml:space="preserve">Ich denke, die </w:t>
      </w:r>
      <w:r w:rsidR="00D27BF6" w:rsidRPr="00846E1C">
        <w:rPr>
          <w:rFonts w:ascii="Franklin Gothic Book" w:hAnsi="Franklin Gothic Book" w:cs="Arial"/>
          <w:sz w:val="21"/>
          <w:szCs w:val="21"/>
        </w:rPr>
        <w:t>„</w:t>
      </w:r>
      <w:r w:rsidR="00627614" w:rsidRPr="00846E1C">
        <w:rPr>
          <w:rFonts w:ascii="Franklin Gothic Book" w:hAnsi="Franklin Gothic Book" w:cs="Arial"/>
          <w:sz w:val="21"/>
          <w:szCs w:val="21"/>
        </w:rPr>
        <w:t>Präsenz</w:t>
      </w:r>
      <w:r w:rsidR="00D27BF6" w:rsidRPr="00846E1C">
        <w:rPr>
          <w:rFonts w:ascii="Franklin Gothic Book" w:hAnsi="Franklin Gothic Book" w:cs="Arial"/>
          <w:sz w:val="21"/>
          <w:szCs w:val="21"/>
        </w:rPr>
        <w:t>“</w:t>
      </w:r>
      <w:r w:rsidR="00627614" w:rsidRPr="00846E1C">
        <w:rPr>
          <w:rFonts w:ascii="Franklin Gothic Book" w:hAnsi="Franklin Gothic Book" w:cs="Arial"/>
          <w:sz w:val="21"/>
          <w:szCs w:val="21"/>
        </w:rPr>
        <w:t xml:space="preserve"> des Themas ist aktueller denn je. Mein Buch hat den Fokus auf die Frauen und deren Bedürfnisse und Probleme gelegt, nicht auf politische D</w:t>
      </w:r>
      <w:r w:rsidR="00306208" w:rsidRPr="00846E1C">
        <w:rPr>
          <w:rFonts w:ascii="Franklin Gothic Book" w:hAnsi="Franklin Gothic Book" w:cs="Arial"/>
          <w:sz w:val="21"/>
          <w:szCs w:val="21"/>
        </w:rPr>
        <w:t>ebatten und deren zu erwartende</w:t>
      </w:r>
      <w:r w:rsidR="00627614" w:rsidRPr="00846E1C">
        <w:rPr>
          <w:rFonts w:ascii="Franklin Gothic Book" w:hAnsi="Franklin Gothic Book" w:cs="Arial"/>
          <w:sz w:val="21"/>
          <w:szCs w:val="21"/>
        </w:rPr>
        <w:t xml:space="preserve"> Ergebnisse. Es geht mir </w:t>
      </w:r>
      <w:r w:rsidR="00306208" w:rsidRPr="00846E1C">
        <w:rPr>
          <w:rFonts w:ascii="Franklin Gothic Book" w:hAnsi="Franklin Gothic Book" w:cs="Arial"/>
          <w:sz w:val="21"/>
          <w:szCs w:val="21"/>
        </w:rPr>
        <w:t xml:space="preserve">vor allem </w:t>
      </w:r>
      <w:r w:rsidR="00627614" w:rsidRPr="00846E1C">
        <w:rPr>
          <w:rFonts w:ascii="Franklin Gothic Book" w:hAnsi="Franklin Gothic Book" w:cs="Arial"/>
          <w:sz w:val="21"/>
          <w:szCs w:val="21"/>
        </w:rPr>
        <w:t xml:space="preserve">darum, Möglichkeiten der Persönlichkeitsentwicklung aufzuzeigen, um </w:t>
      </w:r>
      <w:r w:rsidR="00395070" w:rsidRPr="00846E1C">
        <w:rPr>
          <w:rFonts w:ascii="Franklin Gothic Book" w:hAnsi="Franklin Gothic Book" w:cs="Arial"/>
          <w:sz w:val="21"/>
          <w:szCs w:val="21"/>
        </w:rPr>
        <w:t>dem</w:t>
      </w:r>
      <w:r w:rsidR="00627614" w:rsidRPr="00846E1C">
        <w:rPr>
          <w:rFonts w:ascii="Franklin Gothic Book" w:hAnsi="Franklin Gothic Book" w:cs="Arial"/>
          <w:sz w:val="21"/>
          <w:szCs w:val="21"/>
        </w:rPr>
        <w:t xml:space="preserve"> Umgang mit kritischen Situationen gerecht werden zu können. </w:t>
      </w:r>
    </w:p>
    <w:p w:rsidR="00643F13" w:rsidRPr="00846E1C" w:rsidRDefault="00643F13" w:rsidP="00846E1C">
      <w:pPr>
        <w:spacing w:line="276" w:lineRule="auto"/>
        <w:ind w:left="-283" w:right="-283"/>
        <w:jc w:val="both"/>
        <w:rPr>
          <w:rFonts w:ascii="Franklin Gothic Book" w:hAnsi="Franklin Gothic Book" w:cs="Arial"/>
          <w:sz w:val="21"/>
          <w:szCs w:val="21"/>
        </w:rPr>
      </w:pPr>
    </w:p>
    <w:p w:rsidR="00643F13" w:rsidRPr="00846E1C" w:rsidRDefault="0040533B" w:rsidP="00846E1C">
      <w:pPr>
        <w:spacing w:line="276" w:lineRule="auto"/>
        <w:ind w:left="-283" w:right="-283"/>
        <w:jc w:val="both"/>
        <w:rPr>
          <w:rFonts w:ascii="Franklin Gothic Demi" w:hAnsi="Franklin Gothic Demi" w:cs="Arial"/>
          <w:i/>
          <w:sz w:val="21"/>
          <w:szCs w:val="21"/>
        </w:rPr>
      </w:pPr>
      <w:r w:rsidRPr="00846E1C">
        <w:rPr>
          <w:rFonts w:ascii="Franklin Gothic Demi" w:hAnsi="Franklin Gothic Demi" w:cs="Arial"/>
          <w:i/>
          <w:sz w:val="21"/>
          <w:szCs w:val="21"/>
        </w:rPr>
        <w:t>Sie sind selbst mehrfach mit Gewalt konfrontiert worden und können daher die Situation der Betroffenen gut nachempfinden.</w:t>
      </w:r>
      <w:r w:rsidRPr="00846E1C">
        <w:rPr>
          <w:rFonts w:ascii="Franklin Gothic Book" w:hAnsi="Franklin Gothic Book" w:cs="Arial"/>
          <w:sz w:val="21"/>
          <w:szCs w:val="21"/>
        </w:rPr>
        <w:t xml:space="preserve"> </w:t>
      </w:r>
      <w:r w:rsidRPr="00846E1C">
        <w:rPr>
          <w:rFonts w:ascii="Franklin Gothic Demi" w:hAnsi="Franklin Gothic Demi" w:cs="Arial"/>
          <w:i/>
          <w:sz w:val="21"/>
          <w:szCs w:val="21"/>
        </w:rPr>
        <w:t>Was ist Ihrer Meinung nach besonders wichtig, wenn man als Frau Opfer eines Übergriffs wird?</w:t>
      </w:r>
      <w:r w:rsidR="007043AD" w:rsidRPr="00846E1C">
        <w:rPr>
          <w:rFonts w:ascii="Franklin Gothic Demi" w:hAnsi="Franklin Gothic Demi" w:cs="Arial"/>
          <w:i/>
          <w:sz w:val="21"/>
          <w:szCs w:val="21"/>
        </w:rPr>
        <w:t xml:space="preserve"> </w:t>
      </w:r>
    </w:p>
    <w:p w:rsidR="00643F13" w:rsidRPr="00846E1C" w:rsidRDefault="00643F13" w:rsidP="00846E1C">
      <w:pPr>
        <w:spacing w:line="276" w:lineRule="auto"/>
        <w:ind w:left="-283" w:right="-283"/>
        <w:jc w:val="both"/>
        <w:rPr>
          <w:rFonts w:ascii="Franklin Gothic Book" w:hAnsi="Franklin Gothic Book" w:cs="Arial"/>
          <w:sz w:val="21"/>
          <w:szCs w:val="21"/>
        </w:rPr>
      </w:pPr>
    </w:p>
    <w:p w:rsidR="0040533B" w:rsidRPr="00846E1C" w:rsidRDefault="00643F13" w:rsidP="00846E1C">
      <w:pPr>
        <w:spacing w:line="276" w:lineRule="auto"/>
        <w:ind w:left="-283" w:right="-283"/>
        <w:jc w:val="both"/>
        <w:rPr>
          <w:rFonts w:ascii="Franklin Gothic Book" w:hAnsi="Franklin Gothic Book" w:cs="Arial"/>
          <w:sz w:val="21"/>
          <w:szCs w:val="21"/>
        </w:rPr>
      </w:pPr>
      <w:r w:rsidRPr="00846E1C">
        <w:rPr>
          <w:rFonts w:ascii="Franklin Gothic Book" w:hAnsi="Franklin Gothic Book" w:cs="Arial"/>
          <w:sz w:val="21"/>
          <w:szCs w:val="21"/>
        </w:rPr>
        <w:t xml:space="preserve">Barbara Reik: </w:t>
      </w:r>
      <w:r w:rsidR="007043AD" w:rsidRPr="00846E1C">
        <w:rPr>
          <w:rFonts w:ascii="Franklin Gothic Book" w:hAnsi="Franklin Gothic Book" w:cs="Arial"/>
          <w:sz w:val="21"/>
          <w:szCs w:val="21"/>
        </w:rPr>
        <w:t xml:space="preserve">Ich denke, hier sollte unterschieden werden, ob es sich um einen gewalttätigen oder </w:t>
      </w:r>
      <w:r w:rsidR="00306208" w:rsidRPr="00846E1C">
        <w:rPr>
          <w:rFonts w:ascii="Franklin Gothic Book" w:hAnsi="Franklin Gothic Book" w:cs="Arial"/>
          <w:sz w:val="21"/>
          <w:szCs w:val="21"/>
        </w:rPr>
        <w:t xml:space="preserve">einen </w:t>
      </w:r>
      <w:r w:rsidR="007043AD" w:rsidRPr="00846E1C">
        <w:rPr>
          <w:rFonts w:ascii="Franklin Gothic Book" w:hAnsi="Franklin Gothic Book" w:cs="Arial"/>
          <w:sz w:val="21"/>
          <w:szCs w:val="21"/>
        </w:rPr>
        <w:t xml:space="preserve">verbalen Übergriff handelt. Es ist immer </w:t>
      </w:r>
      <w:r w:rsidR="006D49AA" w:rsidRPr="00846E1C">
        <w:rPr>
          <w:rFonts w:ascii="Franklin Gothic Book" w:hAnsi="Franklin Gothic Book" w:cs="Arial"/>
          <w:sz w:val="21"/>
          <w:szCs w:val="21"/>
        </w:rPr>
        <w:t>wichtig,</w:t>
      </w:r>
      <w:r w:rsidR="007043AD" w:rsidRPr="00846E1C">
        <w:rPr>
          <w:rFonts w:ascii="Franklin Gothic Book" w:hAnsi="Franklin Gothic Book" w:cs="Arial"/>
          <w:sz w:val="21"/>
          <w:szCs w:val="21"/>
        </w:rPr>
        <w:t xml:space="preserve"> so gut es geht,</w:t>
      </w:r>
      <w:r w:rsidR="006D49AA" w:rsidRPr="00846E1C">
        <w:rPr>
          <w:rFonts w:ascii="Franklin Gothic Book" w:hAnsi="Franklin Gothic Book" w:cs="Arial"/>
          <w:sz w:val="21"/>
          <w:szCs w:val="21"/>
        </w:rPr>
        <w:t xml:space="preserve"> Ru</w:t>
      </w:r>
      <w:r w:rsidR="000E5F6C" w:rsidRPr="00846E1C">
        <w:rPr>
          <w:rFonts w:ascii="Franklin Gothic Book" w:hAnsi="Franklin Gothic Book" w:cs="Arial"/>
          <w:sz w:val="21"/>
          <w:szCs w:val="21"/>
        </w:rPr>
        <w:t>he und Gelassenheit zu bewahren und im Falle ein</w:t>
      </w:r>
      <w:r w:rsidR="00306208" w:rsidRPr="00846E1C">
        <w:rPr>
          <w:rFonts w:ascii="Franklin Gothic Book" w:hAnsi="Franklin Gothic Book" w:cs="Arial"/>
          <w:sz w:val="21"/>
          <w:szCs w:val="21"/>
        </w:rPr>
        <w:t>er verbalen Attacke nicht „</w:t>
      </w:r>
      <w:proofErr w:type="spellStart"/>
      <w:r w:rsidR="00306208" w:rsidRPr="00846E1C">
        <w:rPr>
          <w:rFonts w:ascii="Franklin Gothic Book" w:hAnsi="Franklin Gothic Book" w:cs="Arial"/>
          <w:sz w:val="21"/>
          <w:szCs w:val="21"/>
        </w:rPr>
        <w:t>überzu</w:t>
      </w:r>
      <w:r w:rsidR="000E5F6C" w:rsidRPr="00846E1C">
        <w:rPr>
          <w:rFonts w:ascii="Franklin Gothic Book" w:hAnsi="Franklin Gothic Book" w:cs="Arial"/>
          <w:sz w:val="21"/>
          <w:szCs w:val="21"/>
        </w:rPr>
        <w:t>reagieren</w:t>
      </w:r>
      <w:proofErr w:type="spellEnd"/>
      <w:r w:rsidR="000E5F6C" w:rsidRPr="00846E1C">
        <w:rPr>
          <w:rFonts w:ascii="Franklin Gothic Book" w:hAnsi="Franklin Gothic Book" w:cs="Arial"/>
          <w:sz w:val="21"/>
          <w:szCs w:val="21"/>
        </w:rPr>
        <w:t>“.</w:t>
      </w:r>
      <w:r w:rsidR="006D49AA" w:rsidRPr="00846E1C">
        <w:rPr>
          <w:rFonts w:ascii="Franklin Gothic Book" w:hAnsi="Franklin Gothic Book" w:cs="Arial"/>
          <w:sz w:val="21"/>
          <w:szCs w:val="21"/>
        </w:rPr>
        <w:t xml:space="preserve"> Dies sind die Voraussetzungen, dass die</w:t>
      </w:r>
      <w:r w:rsidR="00FF1E73">
        <w:rPr>
          <w:rFonts w:ascii="Franklin Gothic Book" w:hAnsi="Franklin Gothic Book" w:cs="Arial"/>
          <w:sz w:val="21"/>
          <w:szCs w:val="21"/>
        </w:rPr>
        <w:t xml:space="preserve"> eigene</w:t>
      </w:r>
      <w:r w:rsidR="006D49AA" w:rsidRPr="00846E1C">
        <w:rPr>
          <w:rFonts w:ascii="Franklin Gothic Book" w:hAnsi="Franklin Gothic Book" w:cs="Arial"/>
          <w:sz w:val="21"/>
          <w:szCs w:val="21"/>
        </w:rPr>
        <w:t xml:space="preserve"> Wahrnehmung u</w:t>
      </w:r>
      <w:r w:rsidR="00627614" w:rsidRPr="00846E1C">
        <w:rPr>
          <w:rFonts w:ascii="Franklin Gothic Book" w:hAnsi="Franklin Gothic Book" w:cs="Arial"/>
          <w:sz w:val="21"/>
          <w:szCs w:val="21"/>
        </w:rPr>
        <w:t>neingeschränkt funktioniert. Nur so kann man seine „Chance“ erkennen und dann auch ergreifen. Denn meistens zeigt diese sich nur kurz</w:t>
      </w:r>
      <w:r w:rsidR="00306208" w:rsidRPr="00846E1C">
        <w:rPr>
          <w:rFonts w:ascii="Franklin Gothic Book" w:hAnsi="Franklin Gothic Book" w:cs="Arial"/>
          <w:sz w:val="21"/>
          <w:szCs w:val="21"/>
        </w:rPr>
        <w:t>,</w:t>
      </w:r>
      <w:r w:rsidR="00627614" w:rsidRPr="00846E1C">
        <w:rPr>
          <w:rFonts w:ascii="Franklin Gothic Book" w:hAnsi="Franklin Gothic Book" w:cs="Arial"/>
          <w:sz w:val="21"/>
          <w:szCs w:val="21"/>
        </w:rPr>
        <w:t xml:space="preserve"> und es bleibt wenig Zeit, eine Entscheidung zu treffen.</w:t>
      </w:r>
      <w:r w:rsidR="007043AD" w:rsidRPr="00846E1C">
        <w:rPr>
          <w:rFonts w:ascii="Franklin Gothic Book" w:hAnsi="Franklin Gothic Book" w:cs="Arial"/>
          <w:sz w:val="21"/>
          <w:szCs w:val="21"/>
        </w:rPr>
        <w:t xml:space="preserve"> Im Falle eines gewalttätigen Übergriffs </w:t>
      </w:r>
      <w:r w:rsidR="00627614" w:rsidRPr="00846E1C">
        <w:rPr>
          <w:rFonts w:ascii="Franklin Gothic Book" w:hAnsi="Franklin Gothic Book" w:cs="Arial"/>
          <w:sz w:val="21"/>
          <w:szCs w:val="21"/>
        </w:rPr>
        <w:t>muss</w:t>
      </w:r>
      <w:r w:rsidR="007043AD" w:rsidRPr="00846E1C">
        <w:rPr>
          <w:rFonts w:ascii="Franklin Gothic Book" w:hAnsi="Franklin Gothic Book" w:cs="Arial"/>
          <w:sz w:val="21"/>
          <w:szCs w:val="21"/>
        </w:rPr>
        <w:t xml:space="preserve"> die Abwehr</w:t>
      </w:r>
      <w:r w:rsidR="00FF4344" w:rsidRPr="00846E1C">
        <w:rPr>
          <w:rFonts w:ascii="Franklin Gothic Book" w:hAnsi="Franklin Gothic Book" w:cs="Arial"/>
          <w:sz w:val="21"/>
          <w:szCs w:val="21"/>
        </w:rPr>
        <w:t xml:space="preserve"> </w:t>
      </w:r>
      <w:r w:rsidR="00627614" w:rsidRPr="00846E1C">
        <w:rPr>
          <w:rFonts w:ascii="Franklin Gothic Book" w:hAnsi="Franklin Gothic Book" w:cs="Arial"/>
          <w:sz w:val="21"/>
          <w:szCs w:val="21"/>
        </w:rPr>
        <w:t>automatisch und selbstverstä</w:t>
      </w:r>
      <w:r w:rsidR="00FF4344" w:rsidRPr="00846E1C">
        <w:rPr>
          <w:rFonts w:ascii="Franklin Gothic Book" w:hAnsi="Franklin Gothic Book" w:cs="Arial"/>
          <w:sz w:val="21"/>
          <w:szCs w:val="21"/>
        </w:rPr>
        <w:t>ndlich</w:t>
      </w:r>
      <w:r w:rsidR="007043AD" w:rsidRPr="00846E1C">
        <w:rPr>
          <w:rFonts w:ascii="Franklin Gothic Book" w:hAnsi="Franklin Gothic Book" w:cs="Arial"/>
          <w:sz w:val="21"/>
          <w:szCs w:val="21"/>
        </w:rPr>
        <w:t xml:space="preserve"> geschehen</w:t>
      </w:r>
      <w:r w:rsidR="00627614" w:rsidRPr="00846E1C">
        <w:rPr>
          <w:rFonts w:ascii="Franklin Gothic Book" w:hAnsi="Franklin Gothic Book" w:cs="Arial"/>
          <w:sz w:val="21"/>
          <w:szCs w:val="21"/>
        </w:rPr>
        <w:t>.</w:t>
      </w:r>
      <w:r w:rsidR="00FF4344" w:rsidRPr="00846E1C">
        <w:rPr>
          <w:rFonts w:ascii="Franklin Gothic Book" w:hAnsi="Franklin Gothic Book" w:cs="Arial"/>
          <w:sz w:val="21"/>
          <w:szCs w:val="21"/>
        </w:rPr>
        <w:t xml:space="preserve"> Dies geschieht durch antrainiertes Verhalten; man kann sich auf bedrohliche Situationen vorbereiten und hilfreiche Maßnahmen einüben</w:t>
      </w:r>
      <w:r w:rsidR="007043AD" w:rsidRPr="00846E1C">
        <w:rPr>
          <w:rFonts w:ascii="Franklin Gothic Book" w:hAnsi="Franklin Gothic Book" w:cs="Arial"/>
          <w:sz w:val="21"/>
          <w:szCs w:val="21"/>
        </w:rPr>
        <w:t xml:space="preserve">. Dann </w:t>
      </w:r>
      <w:r w:rsidR="002D6B9D" w:rsidRPr="00846E1C">
        <w:rPr>
          <w:rFonts w:ascii="Franklin Gothic Book" w:hAnsi="Franklin Gothic Book" w:cs="Arial"/>
          <w:sz w:val="21"/>
          <w:szCs w:val="21"/>
        </w:rPr>
        <w:t>ist „Frau“ die Angegriffene</w:t>
      </w:r>
      <w:r w:rsidR="007043AD" w:rsidRPr="00846E1C">
        <w:rPr>
          <w:rFonts w:ascii="Franklin Gothic Book" w:hAnsi="Franklin Gothic Book" w:cs="Arial"/>
          <w:sz w:val="21"/>
          <w:szCs w:val="21"/>
        </w:rPr>
        <w:t xml:space="preserve"> oder Betroffene</w:t>
      </w:r>
      <w:r w:rsidR="002D6B9D" w:rsidRPr="00846E1C">
        <w:rPr>
          <w:rFonts w:ascii="Franklin Gothic Book" w:hAnsi="Franklin Gothic Book" w:cs="Arial"/>
          <w:sz w:val="21"/>
          <w:szCs w:val="21"/>
        </w:rPr>
        <w:t xml:space="preserve"> und NICHT das </w:t>
      </w:r>
      <w:r w:rsidR="00FF4344" w:rsidRPr="00846E1C">
        <w:rPr>
          <w:rFonts w:ascii="Franklin Gothic Book" w:hAnsi="Franklin Gothic Book" w:cs="Arial"/>
          <w:sz w:val="21"/>
          <w:szCs w:val="21"/>
        </w:rPr>
        <w:t>„</w:t>
      </w:r>
      <w:r w:rsidR="002D6B9D" w:rsidRPr="00846E1C">
        <w:rPr>
          <w:rFonts w:ascii="Franklin Gothic Book" w:hAnsi="Franklin Gothic Book" w:cs="Arial"/>
          <w:sz w:val="21"/>
          <w:szCs w:val="21"/>
        </w:rPr>
        <w:t>Opfe</w:t>
      </w:r>
      <w:r w:rsidR="00FF4344" w:rsidRPr="00846E1C">
        <w:rPr>
          <w:rFonts w:ascii="Franklin Gothic Book" w:hAnsi="Franklin Gothic Book" w:cs="Arial"/>
          <w:sz w:val="21"/>
          <w:szCs w:val="21"/>
        </w:rPr>
        <w:t>r“</w:t>
      </w:r>
      <w:r w:rsidR="002D6B9D" w:rsidRPr="00846E1C">
        <w:rPr>
          <w:rFonts w:ascii="Franklin Gothic Book" w:hAnsi="Franklin Gothic Book" w:cs="Arial"/>
          <w:sz w:val="21"/>
          <w:szCs w:val="21"/>
        </w:rPr>
        <w:t>!</w:t>
      </w:r>
    </w:p>
    <w:p w:rsidR="003214A3" w:rsidRPr="00846E1C" w:rsidRDefault="003214A3" w:rsidP="00846E1C">
      <w:pPr>
        <w:spacing w:line="276" w:lineRule="auto"/>
        <w:ind w:left="-283" w:right="-283"/>
        <w:jc w:val="both"/>
        <w:rPr>
          <w:rFonts w:ascii="Franklin Gothic Book" w:hAnsi="Franklin Gothic Book" w:cs="Arial"/>
          <w:sz w:val="21"/>
          <w:szCs w:val="21"/>
        </w:rPr>
      </w:pPr>
    </w:p>
    <w:p w:rsidR="00643F13" w:rsidRPr="00846E1C" w:rsidRDefault="003214A3" w:rsidP="00846E1C">
      <w:pPr>
        <w:spacing w:line="276" w:lineRule="auto"/>
        <w:ind w:left="-283" w:right="-283"/>
        <w:jc w:val="both"/>
        <w:rPr>
          <w:rFonts w:ascii="Franklin Gothic Demi" w:hAnsi="Franklin Gothic Demi" w:cs="Arial"/>
          <w:i/>
          <w:sz w:val="21"/>
          <w:szCs w:val="21"/>
        </w:rPr>
      </w:pPr>
      <w:r w:rsidRPr="00846E1C">
        <w:rPr>
          <w:rFonts w:ascii="Franklin Gothic Demi" w:hAnsi="Franklin Gothic Demi" w:cs="Arial"/>
          <w:i/>
          <w:sz w:val="21"/>
          <w:szCs w:val="21"/>
        </w:rPr>
        <w:t xml:space="preserve">Für alle Menschen ist Sicherheit ein Grundbedürfnis und eine Voraussetzung für </w:t>
      </w:r>
      <w:r w:rsidR="00906196" w:rsidRPr="00846E1C">
        <w:rPr>
          <w:rFonts w:ascii="Franklin Gothic Demi" w:hAnsi="Franklin Gothic Demi" w:cs="Arial"/>
          <w:i/>
          <w:sz w:val="21"/>
          <w:szCs w:val="21"/>
        </w:rPr>
        <w:t xml:space="preserve">ihre </w:t>
      </w:r>
      <w:r w:rsidRPr="00846E1C">
        <w:rPr>
          <w:rFonts w:ascii="Franklin Gothic Demi" w:hAnsi="Franklin Gothic Demi" w:cs="Arial"/>
          <w:i/>
          <w:sz w:val="21"/>
          <w:szCs w:val="21"/>
        </w:rPr>
        <w:t xml:space="preserve">Freiheit. Paradoxerweise wird </w:t>
      </w:r>
      <w:r w:rsidR="005244AE" w:rsidRPr="00846E1C">
        <w:rPr>
          <w:rFonts w:ascii="Franklin Gothic Demi" w:hAnsi="Franklin Gothic Demi" w:cs="Arial"/>
          <w:i/>
          <w:sz w:val="21"/>
          <w:szCs w:val="21"/>
        </w:rPr>
        <w:t xml:space="preserve">aber </w:t>
      </w:r>
      <w:r w:rsidRPr="00846E1C">
        <w:rPr>
          <w:rFonts w:ascii="Franklin Gothic Demi" w:hAnsi="Franklin Gothic Demi" w:cs="Arial"/>
          <w:i/>
          <w:sz w:val="21"/>
          <w:szCs w:val="21"/>
        </w:rPr>
        <w:t>Letztere zuweilen sogar eingeschränkt, um Erstere zu gewährleisten. Wo sehen Sie die Freiheit für Frauen bedroht?</w:t>
      </w:r>
      <w:r w:rsidR="00395070" w:rsidRPr="00846E1C">
        <w:rPr>
          <w:rFonts w:ascii="Franklin Gothic Demi" w:hAnsi="Franklin Gothic Demi" w:cs="Arial"/>
          <w:i/>
          <w:sz w:val="21"/>
          <w:szCs w:val="21"/>
        </w:rPr>
        <w:t xml:space="preserve"> </w:t>
      </w:r>
    </w:p>
    <w:p w:rsidR="00643F13" w:rsidRPr="00846E1C" w:rsidRDefault="00643F13" w:rsidP="00846E1C">
      <w:pPr>
        <w:spacing w:line="276" w:lineRule="auto"/>
        <w:ind w:left="-283" w:right="-283"/>
        <w:jc w:val="both"/>
        <w:rPr>
          <w:rFonts w:ascii="Franklin Gothic Book" w:hAnsi="Franklin Gothic Book" w:cs="Arial"/>
          <w:sz w:val="21"/>
          <w:szCs w:val="21"/>
        </w:rPr>
      </w:pPr>
    </w:p>
    <w:p w:rsidR="003214A3" w:rsidRPr="00846E1C" w:rsidRDefault="00643F13" w:rsidP="00846E1C">
      <w:pPr>
        <w:spacing w:line="276" w:lineRule="auto"/>
        <w:ind w:left="-283" w:right="-283"/>
        <w:jc w:val="both"/>
        <w:rPr>
          <w:rFonts w:ascii="Franklin Gothic Book" w:hAnsi="Franklin Gothic Book" w:cs="Arial"/>
          <w:sz w:val="21"/>
          <w:szCs w:val="21"/>
        </w:rPr>
      </w:pPr>
      <w:r w:rsidRPr="00846E1C">
        <w:rPr>
          <w:rFonts w:ascii="Franklin Gothic Book" w:hAnsi="Franklin Gothic Book" w:cs="Arial"/>
          <w:sz w:val="21"/>
          <w:szCs w:val="21"/>
        </w:rPr>
        <w:t xml:space="preserve">Barbara Reik: </w:t>
      </w:r>
      <w:r w:rsidR="00395070" w:rsidRPr="00846E1C">
        <w:rPr>
          <w:rFonts w:ascii="Franklin Gothic Book" w:hAnsi="Franklin Gothic Book" w:cs="Arial"/>
          <w:sz w:val="21"/>
          <w:szCs w:val="21"/>
        </w:rPr>
        <w:t>In der Freiheit, leicht und unbeschwert zu leben. Zum Beispiel können sich</w:t>
      </w:r>
      <w:r w:rsidR="00306208" w:rsidRPr="00846E1C">
        <w:rPr>
          <w:rFonts w:ascii="Franklin Gothic Book" w:hAnsi="Franklin Gothic Book" w:cs="Arial"/>
          <w:sz w:val="21"/>
          <w:szCs w:val="21"/>
        </w:rPr>
        <w:t xml:space="preserve"> Frauen</w:t>
      </w:r>
      <w:r w:rsidR="00395070" w:rsidRPr="00846E1C">
        <w:rPr>
          <w:rFonts w:ascii="Franklin Gothic Book" w:hAnsi="Franklin Gothic Book" w:cs="Arial"/>
          <w:sz w:val="21"/>
          <w:szCs w:val="21"/>
        </w:rPr>
        <w:t>, vor allem junge Mädchen, nicht mehr frei und ungezwungen im Freibad und am Abend in der Stadt be</w:t>
      </w:r>
      <w:r w:rsidR="000E5F6C" w:rsidRPr="00846E1C">
        <w:rPr>
          <w:rFonts w:ascii="Franklin Gothic Book" w:hAnsi="Franklin Gothic Book" w:cs="Arial"/>
          <w:sz w:val="21"/>
          <w:szCs w:val="21"/>
        </w:rPr>
        <w:t xml:space="preserve">wegen. Es ist der </w:t>
      </w:r>
      <w:r w:rsidR="0062322F" w:rsidRPr="00846E1C">
        <w:rPr>
          <w:rFonts w:ascii="Franklin Gothic Book" w:hAnsi="Franklin Gothic Book" w:cs="Arial"/>
          <w:sz w:val="21"/>
          <w:szCs w:val="21"/>
        </w:rPr>
        <w:t>persönliche Freiraum</w:t>
      </w:r>
      <w:r w:rsidR="000E5F6C" w:rsidRPr="00846E1C">
        <w:rPr>
          <w:rFonts w:ascii="Franklin Gothic Book" w:hAnsi="Franklin Gothic Book" w:cs="Arial"/>
          <w:sz w:val="21"/>
          <w:szCs w:val="21"/>
        </w:rPr>
        <w:t>, der</w:t>
      </w:r>
      <w:r w:rsidR="00395070" w:rsidRPr="00846E1C">
        <w:rPr>
          <w:rFonts w:ascii="Franklin Gothic Book" w:hAnsi="Franklin Gothic Book" w:cs="Arial"/>
          <w:sz w:val="21"/>
          <w:szCs w:val="21"/>
        </w:rPr>
        <w:t xml:space="preserve"> uns </w:t>
      </w:r>
      <w:r w:rsidR="00306208" w:rsidRPr="00846E1C">
        <w:rPr>
          <w:rFonts w:ascii="Franklin Gothic Book" w:hAnsi="Franklin Gothic Book" w:cs="Arial"/>
          <w:sz w:val="21"/>
          <w:szCs w:val="21"/>
        </w:rPr>
        <w:t xml:space="preserve">oft </w:t>
      </w:r>
      <w:r w:rsidR="00395070" w:rsidRPr="00846E1C">
        <w:rPr>
          <w:rFonts w:ascii="Franklin Gothic Book" w:hAnsi="Franklin Gothic Book" w:cs="Arial"/>
          <w:sz w:val="21"/>
          <w:szCs w:val="21"/>
        </w:rPr>
        <w:t>nicht mehr unei</w:t>
      </w:r>
      <w:r w:rsidR="00306208" w:rsidRPr="00846E1C">
        <w:rPr>
          <w:rFonts w:ascii="Franklin Gothic Book" w:hAnsi="Franklin Gothic Book" w:cs="Arial"/>
          <w:sz w:val="21"/>
          <w:szCs w:val="21"/>
        </w:rPr>
        <w:t>ngeschränkt zur Verfügung steht,</w:t>
      </w:r>
      <w:r w:rsidR="00395070" w:rsidRPr="00846E1C">
        <w:rPr>
          <w:rFonts w:ascii="Franklin Gothic Book" w:hAnsi="Franklin Gothic Book" w:cs="Arial"/>
          <w:sz w:val="21"/>
          <w:szCs w:val="21"/>
        </w:rPr>
        <w:t xml:space="preserve"> </w:t>
      </w:r>
      <w:r w:rsidR="00FF1E73">
        <w:rPr>
          <w:rFonts w:ascii="Franklin Gothic Book" w:hAnsi="Franklin Gothic Book" w:cs="Arial"/>
          <w:sz w:val="21"/>
          <w:szCs w:val="21"/>
        </w:rPr>
        <w:t>zum Beispiel</w:t>
      </w:r>
      <w:r w:rsidR="00395070" w:rsidRPr="00846E1C">
        <w:rPr>
          <w:rFonts w:ascii="Franklin Gothic Book" w:hAnsi="Franklin Gothic Book" w:cs="Arial"/>
          <w:sz w:val="21"/>
          <w:szCs w:val="21"/>
        </w:rPr>
        <w:t xml:space="preserve"> in </w:t>
      </w:r>
      <w:r w:rsidR="00306208" w:rsidRPr="00846E1C">
        <w:rPr>
          <w:rFonts w:ascii="Franklin Gothic Book" w:hAnsi="Franklin Gothic Book" w:cs="Arial"/>
          <w:sz w:val="21"/>
          <w:szCs w:val="21"/>
        </w:rPr>
        <w:t>Menschenansammlungen, in der U-</w:t>
      </w:r>
      <w:r w:rsidR="00395070" w:rsidRPr="00846E1C">
        <w:rPr>
          <w:rFonts w:ascii="Franklin Gothic Book" w:hAnsi="Franklin Gothic Book" w:cs="Arial"/>
          <w:sz w:val="21"/>
          <w:szCs w:val="21"/>
        </w:rPr>
        <w:t xml:space="preserve">Bahn, </w:t>
      </w:r>
      <w:r w:rsidR="00306208" w:rsidRPr="00846E1C">
        <w:rPr>
          <w:rFonts w:ascii="Franklin Gothic Book" w:hAnsi="Franklin Gothic Book" w:cs="Arial"/>
          <w:sz w:val="21"/>
          <w:szCs w:val="21"/>
        </w:rPr>
        <w:t xml:space="preserve">oder auch nur </w:t>
      </w:r>
      <w:r w:rsidR="00395070" w:rsidRPr="00846E1C">
        <w:rPr>
          <w:rFonts w:ascii="Franklin Gothic Book" w:hAnsi="Franklin Gothic Book" w:cs="Arial"/>
          <w:sz w:val="21"/>
          <w:szCs w:val="21"/>
        </w:rPr>
        <w:t>am Bürgersteig mitten am Tag.</w:t>
      </w:r>
    </w:p>
    <w:p w:rsidR="003214A3" w:rsidRPr="00846E1C" w:rsidRDefault="003214A3" w:rsidP="00846E1C">
      <w:pPr>
        <w:spacing w:line="276" w:lineRule="auto"/>
        <w:ind w:left="-283" w:right="-283"/>
        <w:jc w:val="both"/>
        <w:rPr>
          <w:rFonts w:ascii="Franklin Gothic Book" w:hAnsi="Franklin Gothic Book" w:cs="Arial"/>
          <w:sz w:val="21"/>
          <w:szCs w:val="21"/>
        </w:rPr>
      </w:pPr>
    </w:p>
    <w:p w:rsidR="00643F13" w:rsidRPr="00846E1C" w:rsidRDefault="003214A3" w:rsidP="00846E1C">
      <w:pPr>
        <w:spacing w:line="276" w:lineRule="auto"/>
        <w:ind w:left="-283" w:right="-283"/>
        <w:jc w:val="both"/>
        <w:rPr>
          <w:rFonts w:ascii="Franklin Gothic Demi" w:hAnsi="Franklin Gothic Demi" w:cs="Arial"/>
          <w:i/>
          <w:sz w:val="21"/>
          <w:szCs w:val="21"/>
        </w:rPr>
      </w:pPr>
      <w:r w:rsidRPr="00846E1C">
        <w:rPr>
          <w:rFonts w:ascii="Franklin Gothic Demi" w:hAnsi="Franklin Gothic Demi" w:cs="Arial"/>
          <w:i/>
          <w:sz w:val="21"/>
          <w:szCs w:val="21"/>
        </w:rPr>
        <w:t>Die Selbstsicherheit spielt eine wichtige Rolle bei der Prävention, aber auch bei der direkten Konfrontation und schließlich bei der Verarbeitung eines gewalttätigen Angriffs. Wie erreicht man als Frau diesen Zustand?</w:t>
      </w:r>
      <w:r w:rsidR="000669B4" w:rsidRPr="00846E1C">
        <w:rPr>
          <w:rFonts w:ascii="Franklin Gothic Demi" w:hAnsi="Franklin Gothic Demi" w:cs="Arial"/>
          <w:i/>
          <w:sz w:val="21"/>
          <w:szCs w:val="21"/>
        </w:rPr>
        <w:t xml:space="preserve"> </w:t>
      </w:r>
    </w:p>
    <w:p w:rsidR="00643F13" w:rsidRPr="00846E1C" w:rsidRDefault="00643F13" w:rsidP="00846E1C">
      <w:pPr>
        <w:spacing w:line="276" w:lineRule="auto"/>
        <w:ind w:left="-283" w:right="-283"/>
        <w:jc w:val="both"/>
        <w:rPr>
          <w:rFonts w:ascii="Franklin Gothic Book" w:hAnsi="Franklin Gothic Book" w:cs="Arial"/>
          <w:sz w:val="21"/>
          <w:szCs w:val="21"/>
        </w:rPr>
      </w:pPr>
    </w:p>
    <w:p w:rsidR="003214A3" w:rsidRPr="00846E1C" w:rsidRDefault="00643F13" w:rsidP="00846E1C">
      <w:pPr>
        <w:spacing w:line="276" w:lineRule="auto"/>
        <w:ind w:left="-283" w:right="-283"/>
        <w:jc w:val="both"/>
        <w:rPr>
          <w:rFonts w:ascii="Franklin Gothic Book" w:hAnsi="Franklin Gothic Book" w:cs="Arial"/>
          <w:sz w:val="21"/>
          <w:szCs w:val="21"/>
        </w:rPr>
      </w:pPr>
      <w:r w:rsidRPr="00846E1C">
        <w:rPr>
          <w:rFonts w:ascii="Franklin Gothic Book" w:hAnsi="Franklin Gothic Book" w:cs="Arial"/>
          <w:sz w:val="21"/>
          <w:szCs w:val="21"/>
        </w:rPr>
        <w:t xml:space="preserve">Barbara Reik: </w:t>
      </w:r>
      <w:r w:rsidR="000669B4" w:rsidRPr="00846E1C">
        <w:rPr>
          <w:rFonts w:ascii="Franklin Gothic Book" w:hAnsi="Franklin Gothic Book" w:cs="Arial"/>
          <w:sz w:val="21"/>
          <w:szCs w:val="21"/>
        </w:rPr>
        <w:t>Ich bin der Überzeugung, dass Selbstsicherheit durch T</w:t>
      </w:r>
      <w:r w:rsidR="00C03A55" w:rsidRPr="00846E1C">
        <w:rPr>
          <w:rFonts w:ascii="Franklin Gothic Book" w:hAnsi="Franklin Gothic Book" w:cs="Arial"/>
          <w:sz w:val="21"/>
          <w:szCs w:val="21"/>
        </w:rPr>
        <w:t>raining erreicht werden kann. D</w:t>
      </w:r>
      <w:r w:rsidR="002141A1" w:rsidRPr="00846E1C">
        <w:rPr>
          <w:rFonts w:ascii="Franklin Gothic Book" w:hAnsi="Franklin Gothic Book" w:cs="Arial"/>
          <w:sz w:val="21"/>
          <w:szCs w:val="21"/>
        </w:rPr>
        <w:t xml:space="preserve">as </w:t>
      </w:r>
      <w:r w:rsidR="00C03A55" w:rsidRPr="00846E1C">
        <w:rPr>
          <w:rFonts w:ascii="Franklin Gothic Book" w:hAnsi="Franklin Gothic Book" w:cs="Arial"/>
          <w:sz w:val="21"/>
          <w:szCs w:val="21"/>
        </w:rPr>
        <w:t>Sammeln von</w:t>
      </w:r>
      <w:r w:rsidR="007424A2" w:rsidRPr="00846E1C">
        <w:rPr>
          <w:rFonts w:ascii="Franklin Gothic Book" w:hAnsi="Franklin Gothic Book" w:cs="Arial"/>
          <w:sz w:val="21"/>
          <w:szCs w:val="21"/>
        </w:rPr>
        <w:t xml:space="preserve"> Wissen und Erfahrung </w:t>
      </w:r>
      <w:r w:rsidR="005D107E" w:rsidRPr="00846E1C">
        <w:rPr>
          <w:rFonts w:ascii="Franklin Gothic Book" w:hAnsi="Franklin Gothic Book" w:cs="Arial"/>
          <w:sz w:val="21"/>
          <w:szCs w:val="21"/>
        </w:rPr>
        <w:t xml:space="preserve">sowie </w:t>
      </w:r>
      <w:r w:rsidR="00C03A55" w:rsidRPr="00846E1C">
        <w:rPr>
          <w:rFonts w:ascii="Franklin Gothic Book" w:hAnsi="Franklin Gothic Book" w:cs="Arial"/>
          <w:sz w:val="21"/>
          <w:szCs w:val="21"/>
        </w:rPr>
        <w:t>das Üben und Anwenden des eigenen Könnens</w:t>
      </w:r>
      <w:r w:rsidR="007424A2" w:rsidRPr="00846E1C">
        <w:rPr>
          <w:rFonts w:ascii="Franklin Gothic Book" w:hAnsi="Franklin Gothic Book" w:cs="Arial"/>
          <w:sz w:val="21"/>
          <w:szCs w:val="21"/>
        </w:rPr>
        <w:t xml:space="preserve"> im Alltag macht selbstsicher</w:t>
      </w:r>
      <w:r w:rsidR="00C03A55" w:rsidRPr="00846E1C">
        <w:rPr>
          <w:rFonts w:ascii="Franklin Gothic Book" w:hAnsi="Franklin Gothic Book" w:cs="Arial"/>
          <w:sz w:val="21"/>
          <w:szCs w:val="21"/>
        </w:rPr>
        <w:t>. Freies Reden in der Öffentlichkeit gehört</w:t>
      </w:r>
      <w:r w:rsidR="007424A2" w:rsidRPr="00846E1C">
        <w:rPr>
          <w:rFonts w:ascii="Franklin Gothic Book" w:hAnsi="Franklin Gothic Book" w:cs="Arial"/>
          <w:sz w:val="21"/>
          <w:szCs w:val="21"/>
        </w:rPr>
        <w:t xml:space="preserve"> zum Beispiel auch</w:t>
      </w:r>
      <w:r w:rsidR="00C03A55" w:rsidRPr="00846E1C">
        <w:rPr>
          <w:rFonts w:ascii="Franklin Gothic Book" w:hAnsi="Franklin Gothic Book" w:cs="Arial"/>
          <w:sz w:val="21"/>
          <w:szCs w:val="21"/>
        </w:rPr>
        <w:t xml:space="preserve"> dazu</w:t>
      </w:r>
      <w:r w:rsidR="007424A2" w:rsidRPr="00846E1C">
        <w:rPr>
          <w:rFonts w:ascii="Franklin Gothic Book" w:hAnsi="Franklin Gothic Book" w:cs="Arial"/>
          <w:sz w:val="21"/>
          <w:szCs w:val="21"/>
        </w:rPr>
        <w:t>.</w:t>
      </w:r>
    </w:p>
    <w:p w:rsidR="003214A3" w:rsidRPr="00846E1C" w:rsidRDefault="003214A3" w:rsidP="00846E1C">
      <w:pPr>
        <w:spacing w:line="276" w:lineRule="auto"/>
        <w:ind w:left="-283" w:right="-283"/>
        <w:jc w:val="both"/>
        <w:rPr>
          <w:rFonts w:ascii="Franklin Gothic Book" w:hAnsi="Franklin Gothic Book" w:cs="Arial"/>
          <w:sz w:val="21"/>
          <w:szCs w:val="21"/>
        </w:rPr>
      </w:pPr>
    </w:p>
    <w:p w:rsidR="00643F13" w:rsidRPr="00846E1C" w:rsidRDefault="00CE29E8" w:rsidP="00846E1C">
      <w:pPr>
        <w:spacing w:line="276" w:lineRule="auto"/>
        <w:ind w:left="-283" w:right="-283"/>
        <w:jc w:val="both"/>
        <w:rPr>
          <w:rFonts w:ascii="Franklin Gothic Demi" w:hAnsi="Franklin Gothic Demi" w:cs="Arial"/>
          <w:i/>
          <w:sz w:val="21"/>
          <w:szCs w:val="21"/>
        </w:rPr>
      </w:pPr>
      <w:r w:rsidRPr="00846E1C">
        <w:rPr>
          <w:rFonts w:ascii="Franklin Gothic Demi" w:hAnsi="Franklin Gothic Demi" w:cs="Arial"/>
          <w:i/>
          <w:sz w:val="21"/>
          <w:szCs w:val="21"/>
        </w:rPr>
        <w:lastRenderedPageBreak/>
        <w:t>Als Tai-Chi-Lehrerin und Wellness-Trainerin wissen Sie um die Bedeutung der Körperwahrnehmung und inneren Ruhe. Welche Übungen eignen sich am besten, um Ängste zu bewältigen und Gefahrensituationen zu überstehen?</w:t>
      </w:r>
      <w:r w:rsidR="00E949EF" w:rsidRPr="00846E1C">
        <w:rPr>
          <w:rFonts w:ascii="Franklin Gothic Demi" w:hAnsi="Franklin Gothic Demi" w:cs="Arial"/>
          <w:i/>
          <w:sz w:val="21"/>
          <w:szCs w:val="21"/>
        </w:rPr>
        <w:t xml:space="preserve"> </w:t>
      </w:r>
    </w:p>
    <w:p w:rsidR="00643F13" w:rsidRPr="00846E1C" w:rsidRDefault="00643F13" w:rsidP="00846E1C">
      <w:pPr>
        <w:spacing w:line="276" w:lineRule="auto"/>
        <w:ind w:left="-283" w:right="-283"/>
        <w:jc w:val="both"/>
        <w:rPr>
          <w:rFonts w:ascii="Franklin Gothic Book" w:hAnsi="Franklin Gothic Book" w:cs="Arial"/>
          <w:sz w:val="21"/>
          <w:szCs w:val="21"/>
        </w:rPr>
      </w:pPr>
    </w:p>
    <w:p w:rsidR="003214A3" w:rsidRPr="00846E1C" w:rsidRDefault="00643F13" w:rsidP="00846E1C">
      <w:pPr>
        <w:spacing w:line="276" w:lineRule="auto"/>
        <w:ind w:left="-283" w:right="-283"/>
        <w:jc w:val="both"/>
        <w:rPr>
          <w:rFonts w:ascii="Franklin Gothic Book" w:hAnsi="Franklin Gothic Book" w:cs="Arial"/>
          <w:sz w:val="21"/>
          <w:szCs w:val="21"/>
        </w:rPr>
      </w:pPr>
      <w:r w:rsidRPr="00846E1C">
        <w:rPr>
          <w:rFonts w:ascii="Franklin Gothic Book" w:hAnsi="Franklin Gothic Book" w:cs="Arial"/>
          <w:sz w:val="21"/>
          <w:szCs w:val="21"/>
        </w:rPr>
        <w:t xml:space="preserve">Barbara Reik: </w:t>
      </w:r>
      <w:r w:rsidR="00E949EF" w:rsidRPr="00846E1C">
        <w:rPr>
          <w:rFonts w:ascii="Franklin Gothic Book" w:hAnsi="Franklin Gothic Book" w:cs="Arial"/>
          <w:sz w:val="21"/>
          <w:szCs w:val="21"/>
        </w:rPr>
        <w:t>Ängste und Gefahren gehen immer mit einer Stress-Situation ein</w:t>
      </w:r>
      <w:r w:rsidR="0062322F" w:rsidRPr="00846E1C">
        <w:rPr>
          <w:rFonts w:ascii="Franklin Gothic Book" w:hAnsi="Franklin Gothic Book" w:cs="Arial"/>
          <w:sz w:val="21"/>
          <w:szCs w:val="21"/>
        </w:rPr>
        <w:t>her. Damit diese nicht blockierend wirkt</w:t>
      </w:r>
      <w:r w:rsidR="005D107E" w:rsidRPr="00846E1C">
        <w:rPr>
          <w:rFonts w:ascii="Franklin Gothic Book" w:hAnsi="Franklin Gothic Book" w:cs="Arial"/>
          <w:sz w:val="21"/>
          <w:szCs w:val="21"/>
        </w:rPr>
        <w:t>, sind</w:t>
      </w:r>
      <w:r w:rsidR="00E949EF" w:rsidRPr="00846E1C">
        <w:rPr>
          <w:rFonts w:ascii="Franklin Gothic Book" w:hAnsi="Franklin Gothic Book" w:cs="Arial"/>
          <w:sz w:val="21"/>
          <w:szCs w:val="21"/>
        </w:rPr>
        <w:t xml:space="preserve"> vor allem Atemübungen wichtig. Wenn diese regelmäßig in einem sicheren </w:t>
      </w:r>
      <w:r w:rsidR="005D107E" w:rsidRPr="00846E1C">
        <w:rPr>
          <w:rFonts w:ascii="Franklin Gothic Book" w:hAnsi="Franklin Gothic Book" w:cs="Arial"/>
          <w:sz w:val="21"/>
          <w:szCs w:val="21"/>
        </w:rPr>
        <w:t>Stand geübt und mit der Übung „</w:t>
      </w:r>
      <w:r w:rsidR="00E949EF" w:rsidRPr="00846E1C">
        <w:rPr>
          <w:rFonts w:ascii="Franklin Gothic Book" w:hAnsi="Franklin Gothic Book" w:cs="Arial"/>
          <w:sz w:val="21"/>
          <w:szCs w:val="21"/>
        </w:rPr>
        <w:t>Die Fäuste ballen“ beendet werden, ist</w:t>
      </w:r>
      <w:r w:rsidR="005D107E" w:rsidRPr="00846E1C">
        <w:rPr>
          <w:rFonts w:ascii="Franklin Gothic Book" w:hAnsi="Franklin Gothic Book" w:cs="Arial"/>
          <w:sz w:val="21"/>
          <w:szCs w:val="21"/>
        </w:rPr>
        <w:t xml:space="preserve"> </w:t>
      </w:r>
      <w:r w:rsidR="005D107E" w:rsidRPr="00846E1C">
        <w:rPr>
          <w:rFonts w:ascii="Franklin Gothic Book" w:hAnsi="Franklin Gothic Book" w:cs="Arial"/>
          <w:sz w:val="21"/>
          <w:szCs w:val="21"/>
        </w:rPr>
        <w:softHyphen/>
        <w:t>– am besten</w:t>
      </w:r>
      <w:r w:rsidR="000E5F6C" w:rsidRPr="00846E1C">
        <w:rPr>
          <w:rFonts w:ascii="Franklin Gothic Book" w:hAnsi="Franklin Gothic Book" w:cs="Arial"/>
          <w:sz w:val="21"/>
          <w:szCs w:val="21"/>
        </w:rPr>
        <w:t xml:space="preserve"> in Verbindung mit einem Selbstverteidigungskurs</w:t>
      </w:r>
      <w:r w:rsidR="00E949EF" w:rsidRPr="00846E1C">
        <w:rPr>
          <w:rFonts w:ascii="Franklin Gothic Book" w:hAnsi="Franklin Gothic Book" w:cs="Arial"/>
          <w:sz w:val="21"/>
          <w:szCs w:val="21"/>
        </w:rPr>
        <w:t xml:space="preserve"> </w:t>
      </w:r>
      <w:r w:rsidR="005D107E" w:rsidRPr="00846E1C">
        <w:rPr>
          <w:rFonts w:ascii="Franklin Gothic Book" w:hAnsi="Franklin Gothic Book" w:cs="Arial"/>
          <w:sz w:val="21"/>
          <w:szCs w:val="21"/>
        </w:rPr>
        <w:t xml:space="preserve">– </w:t>
      </w:r>
      <w:r w:rsidR="00E949EF" w:rsidRPr="00846E1C">
        <w:rPr>
          <w:rFonts w:ascii="Franklin Gothic Book" w:hAnsi="Franklin Gothic Book" w:cs="Arial"/>
          <w:sz w:val="21"/>
          <w:szCs w:val="21"/>
        </w:rPr>
        <w:t>eine gute Grundlage geschaffen!</w:t>
      </w:r>
      <w:r w:rsidR="007424A2" w:rsidRPr="00846E1C">
        <w:rPr>
          <w:rFonts w:ascii="Franklin Gothic Book" w:hAnsi="Franklin Gothic Book" w:cs="Arial"/>
          <w:sz w:val="21"/>
          <w:szCs w:val="21"/>
        </w:rPr>
        <w:t xml:space="preserve"> </w:t>
      </w:r>
    </w:p>
    <w:p w:rsidR="00CE29E8" w:rsidRPr="00846E1C" w:rsidRDefault="00CE29E8" w:rsidP="00846E1C">
      <w:pPr>
        <w:spacing w:line="276" w:lineRule="auto"/>
        <w:ind w:left="-283" w:right="-283"/>
        <w:jc w:val="both"/>
        <w:rPr>
          <w:rFonts w:ascii="Franklin Gothic Book" w:hAnsi="Franklin Gothic Book" w:cs="Arial"/>
          <w:sz w:val="21"/>
          <w:szCs w:val="21"/>
        </w:rPr>
      </w:pPr>
    </w:p>
    <w:p w:rsidR="00643F13" w:rsidRPr="00846E1C" w:rsidRDefault="00CE29E8" w:rsidP="00846E1C">
      <w:pPr>
        <w:spacing w:line="276" w:lineRule="auto"/>
        <w:ind w:left="-283" w:right="-283"/>
        <w:jc w:val="both"/>
        <w:rPr>
          <w:rFonts w:ascii="Franklin Gothic Demi" w:hAnsi="Franklin Gothic Demi" w:cs="Arial"/>
          <w:i/>
          <w:sz w:val="21"/>
          <w:szCs w:val="21"/>
        </w:rPr>
      </w:pPr>
      <w:r w:rsidRPr="00846E1C">
        <w:rPr>
          <w:rFonts w:ascii="Franklin Gothic Demi" w:hAnsi="Franklin Gothic Demi" w:cs="Arial"/>
          <w:i/>
          <w:sz w:val="21"/>
          <w:szCs w:val="21"/>
        </w:rPr>
        <w:t>Trotz aller Vorsicht kann man tatsächliche Angriffe nicht immer vermeiden oder verbal abwehren. Welche Maßnah</w:t>
      </w:r>
      <w:r w:rsidR="00906196" w:rsidRPr="00846E1C">
        <w:rPr>
          <w:rFonts w:ascii="Franklin Gothic Demi" w:hAnsi="Franklin Gothic Demi" w:cs="Arial"/>
          <w:i/>
          <w:sz w:val="21"/>
          <w:szCs w:val="21"/>
        </w:rPr>
        <w:t>men und Vorbereitung empfehlen S</w:t>
      </w:r>
      <w:r w:rsidRPr="00846E1C">
        <w:rPr>
          <w:rFonts w:ascii="Franklin Gothic Demi" w:hAnsi="Franklin Gothic Demi" w:cs="Arial"/>
          <w:i/>
          <w:sz w:val="21"/>
          <w:szCs w:val="21"/>
        </w:rPr>
        <w:t>ie Frauen für die körperliche Gegenwehr?</w:t>
      </w:r>
      <w:r w:rsidR="00F42759" w:rsidRPr="00846E1C">
        <w:rPr>
          <w:rFonts w:ascii="Franklin Gothic Demi" w:hAnsi="Franklin Gothic Demi" w:cs="Arial"/>
          <w:i/>
          <w:sz w:val="21"/>
          <w:szCs w:val="21"/>
        </w:rPr>
        <w:t xml:space="preserve"> </w:t>
      </w:r>
    </w:p>
    <w:p w:rsidR="00643F13" w:rsidRPr="00846E1C" w:rsidRDefault="00643F13" w:rsidP="00846E1C">
      <w:pPr>
        <w:spacing w:line="276" w:lineRule="auto"/>
        <w:ind w:left="-283" w:right="-283"/>
        <w:jc w:val="both"/>
        <w:rPr>
          <w:rFonts w:ascii="Franklin Gothic Book" w:hAnsi="Franklin Gothic Book" w:cs="Arial"/>
          <w:sz w:val="21"/>
          <w:szCs w:val="21"/>
        </w:rPr>
      </w:pPr>
    </w:p>
    <w:p w:rsidR="0093574B" w:rsidRPr="00846E1C" w:rsidRDefault="00643F13" w:rsidP="00846E1C">
      <w:pPr>
        <w:spacing w:line="276" w:lineRule="auto"/>
        <w:ind w:left="-283" w:right="-283"/>
        <w:jc w:val="both"/>
        <w:rPr>
          <w:rFonts w:ascii="Franklin Gothic Book" w:hAnsi="Franklin Gothic Book" w:cs="Arial"/>
          <w:sz w:val="21"/>
          <w:szCs w:val="21"/>
        </w:rPr>
      </w:pPr>
      <w:r w:rsidRPr="00846E1C">
        <w:rPr>
          <w:rFonts w:ascii="Franklin Gothic Book" w:hAnsi="Franklin Gothic Book" w:cs="Arial"/>
          <w:sz w:val="21"/>
          <w:szCs w:val="21"/>
        </w:rPr>
        <w:t xml:space="preserve">Barbara Reik: </w:t>
      </w:r>
      <w:r w:rsidR="00F42759" w:rsidRPr="00846E1C">
        <w:rPr>
          <w:rFonts w:ascii="Franklin Gothic Book" w:hAnsi="Franklin Gothic Book" w:cs="Arial"/>
          <w:sz w:val="21"/>
          <w:szCs w:val="21"/>
        </w:rPr>
        <w:t>Ich empfehle alle Maßnahmen, di</w:t>
      </w:r>
      <w:r w:rsidR="001B7EAF" w:rsidRPr="00846E1C">
        <w:rPr>
          <w:rFonts w:ascii="Franklin Gothic Book" w:hAnsi="Franklin Gothic Book" w:cs="Arial"/>
          <w:sz w:val="21"/>
          <w:szCs w:val="21"/>
        </w:rPr>
        <w:t>e zu Souveränität, Gelassenheit</w:t>
      </w:r>
      <w:r w:rsidR="00F42759" w:rsidRPr="00846E1C">
        <w:rPr>
          <w:rFonts w:ascii="Franklin Gothic Book" w:hAnsi="Franklin Gothic Book" w:cs="Arial"/>
          <w:sz w:val="21"/>
          <w:szCs w:val="21"/>
        </w:rPr>
        <w:t xml:space="preserve"> und Selbstsicherheit führen. Dazu gehört ein guter</w:t>
      </w:r>
      <w:r w:rsidR="00E949EF" w:rsidRPr="00846E1C">
        <w:rPr>
          <w:rFonts w:ascii="Franklin Gothic Book" w:hAnsi="Franklin Gothic Book" w:cs="Arial"/>
          <w:sz w:val="21"/>
          <w:szCs w:val="21"/>
        </w:rPr>
        <w:t xml:space="preserve"> Sel</w:t>
      </w:r>
      <w:r w:rsidR="00F42759" w:rsidRPr="00846E1C">
        <w:rPr>
          <w:rFonts w:ascii="Franklin Gothic Book" w:hAnsi="Franklin Gothic Book" w:cs="Arial"/>
          <w:sz w:val="21"/>
          <w:szCs w:val="21"/>
        </w:rPr>
        <w:t>bstverteidigu</w:t>
      </w:r>
      <w:r w:rsidR="001B7EAF" w:rsidRPr="00846E1C">
        <w:rPr>
          <w:rFonts w:ascii="Franklin Gothic Book" w:hAnsi="Franklin Gothic Book" w:cs="Arial"/>
          <w:sz w:val="21"/>
          <w:szCs w:val="21"/>
        </w:rPr>
        <w:t>ngskurs ebenso</w:t>
      </w:r>
      <w:r w:rsidR="00F42759" w:rsidRPr="00846E1C">
        <w:rPr>
          <w:rFonts w:ascii="Franklin Gothic Book" w:hAnsi="Franklin Gothic Book" w:cs="Arial"/>
          <w:sz w:val="21"/>
          <w:szCs w:val="21"/>
        </w:rPr>
        <w:t xml:space="preserve"> wie Aktivitäten, die zu körperlicher und geistiger Fitness</w:t>
      </w:r>
      <w:r w:rsidR="00903F60" w:rsidRPr="00846E1C">
        <w:rPr>
          <w:rFonts w:ascii="Franklin Gothic Book" w:hAnsi="Franklin Gothic Book" w:cs="Arial"/>
          <w:sz w:val="21"/>
          <w:szCs w:val="21"/>
        </w:rPr>
        <w:t>,</w:t>
      </w:r>
      <w:r w:rsidR="000E5F6C" w:rsidRPr="00846E1C">
        <w:rPr>
          <w:rFonts w:ascii="Franklin Gothic Book" w:hAnsi="Franklin Gothic Book" w:cs="Arial"/>
          <w:sz w:val="21"/>
          <w:szCs w:val="21"/>
        </w:rPr>
        <w:t xml:space="preserve"> </w:t>
      </w:r>
      <w:r w:rsidR="00903F60" w:rsidRPr="00846E1C">
        <w:rPr>
          <w:rFonts w:ascii="Franklin Gothic Book" w:hAnsi="Franklin Gothic Book" w:cs="Arial"/>
          <w:sz w:val="21"/>
          <w:szCs w:val="21"/>
        </w:rPr>
        <w:t>Achtsamkeit</w:t>
      </w:r>
      <w:r w:rsidR="00F42759" w:rsidRPr="00846E1C">
        <w:rPr>
          <w:rFonts w:ascii="Franklin Gothic Book" w:hAnsi="Franklin Gothic Book" w:cs="Arial"/>
          <w:sz w:val="21"/>
          <w:szCs w:val="21"/>
        </w:rPr>
        <w:t xml:space="preserve"> und einem guten Reaktionsvermögen führen.</w:t>
      </w:r>
      <w:r w:rsidR="00FF4344" w:rsidRPr="00846E1C">
        <w:rPr>
          <w:rFonts w:ascii="Franklin Gothic Book" w:hAnsi="Franklin Gothic Book" w:cs="Arial"/>
          <w:sz w:val="21"/>
          <w:szCs w:val="21"/>
        </w:rPr>
        <w:t xml:space="preserve"> In meinem Ratgeber vermittle ich eine Vielzahl an Übungen zur </w:t>
      </w:r>
      <w:r w:rsidR="001365D6" w:rsidRPr="00846E1C">
        <w:rPr>
          <w:rFonts w:ascii="Franklin Gothic Book" w:hAnsi="Franklin Gothic Book" w:cs="Arial"/>
          <w:sz w:val="21"/>
          <w:szCs w:val="21"/>
        </w:rPr>
        <w:t xml:space="preserve">mentalen und körperlichen </w:t>
      </w:r>
      <w:r w:rsidR="00FF4344" w:rsidRPr="00846E1C">
        <w:rPr>
          <w:rFonts w:ascii="Franklin Gothic Book" w:hAnsi="Franklin Gothic Book" w:cs="Arial"/>
          <w:sz w:val="21"/>
          <w:szCs w:val="21"/>
        </w:rPr>
        <w:t>Vorbereitung auf schwierige Situationen sowie bewährte Tipps bei akuter Bedrohung. Zahlreiche Checklisten fassen die wichtigsten Punkte übersichtlich zusammen.</w:t>
      </w:r>
    </w:p>
    <w:p w:rsidR="00CE29E8" w:rsidRPr="00846E1C" w:rsidRDefault="00CE29E8" w:rsidP="00846E1C">
      <w:pPr>
        <w:spacing w:line="276" w:lineRule="auto"/>
        <w:ind w:left="-283" w:right="-283"/>
        <w:jc w:val="both"/>
        <w:rPr>
          <w:rFonts w:ascii="Franklin Gothic Book" w:hAnsi="Franklin Gothic Book" w:cs="Arial"/>
          <w:sz w:val="21"/>
          <w:szCs w:val="21"/>
        </w:rPr>
      </w:pPr>
    </w:p>
    <w:p w:rsidR="00643F13" w:rsidRPr="00846E1C" w:rsidRDefault="003367F9" w:rsidP="00846E1C">
      <w:pPr>
        <w:spacing w:line="276" w:lineRule="auto"/>
        <w:ind w:left="-283" w:right="-283"/>
        <w:jc w:val="both"/>
        <w:rPr>
          <w:rFonts w:ascii="Franklin Gothic Demi" w:hAnsi="Franklin Gothic Demi" w:cs="Arial"/>
          <w:i/>
          <w:sz w:val="21"/>
          <w:szCs w:val="21"/>
        </w:rPr>
      </w:pPr>
      <w:r w:rsidRPr="00846E1C">
        <w:rPr>
          <w:rFonts w:ascii="Franklin Gothic Demi" w:hAnsi="Franklin Gothic Demi" w:cs="Arial"/>
          <w:i/>
          <w:sz w:val="21"/>
          <w:szCs w:val="21"/>
        </w:rPr>
        <w:t xml:space="preserve">Selbstsicheres Auftreten kann unter Umständen auch provozierend wirken. </w:t>
      </w:r>
      <w:r w:rsidR="00CE29E8" w:rsidRPr="00846E1C">
        <w:rPr>
          <w:rFonts w:ascii="Franklin Gothic Demi" w:hAnsi="Franklin Gothic Demi" w:cs="Arial"/>
          <w:i/>
          <w:sz w:val="21"/>
          <w:szCs w:val="21"/>
        </w:rPr>
        <w:t xml:space="preserve">Halten Sie es für angebracht, beim Thema </w:t>
      </w:r>
      <w:r w:rsidR="00A621F6">
        <w:rPr>
          <w:rFonts w:ascii="Franklin Gothic Demi" w:hAnsi="Franklin Gothic Demi" w:cs="Arial"/>
          <w:i/>
          <w:sz w:val="21"/>
          <w:szCs w:val="21"/>
        </w:rPr>
        <w:t>„</w:t>
      </w:r>
      <w:r w:rsidR="00CE29E8" w:rsidRPr="00846E1C">
        <w:rPr>
          <w:rFonts w:ascii="Franklin Gothic Demi" w:hAnsi="Franklin Gothic Demi" w:cs="Arial"/>
          <w:i/>
          <w:sz w:val="21"/>
          <w:szCs w:val="21"/>
        </w:rPr>
        <w:t>Gewalt gegen Frauen</w:t>
      </w:r>
      <w:r w:rsidR="00A621F6">
        <w:rPr>
          <w:rFonts w:ascii="Franklin Gothic Demi" w:hAnsi="Franklin Gothic Demi" w:cs="Arial"/>
          <w:i/>
          <w:sz w:val="21"/>
          <w:szCs w:val="21"/>
        </w:rPr>
        <w:t>“</w:t>
      </w:r>
      <w:r w:rsidR="00CE29E8" w:rsidRPr="00846E1C">
        <w:rPr>
          <w:rFonts w:ascii="Franklin Gothic Demi" w:hAnsi="Franklin Gothic Demi" w:cs="Arial"/>
          <w:i/>
          <w:sz w:val="21"/>
          <w:szCs w:val="21"/>
        </w:rPr>
        <w:t xml:space="preserve"> auch über Herkunft und kulturellen Hintergrund</w:t>
      </w:r>
      <w:r w:rsidRPr="00846E1C">
        <w:rPr>
          <w:rFonts w:ascii="Franklin Gothic Demi" w:hAnsi="Franklin Gothic Demi" w:cs="Arial"/>
          <w:i/>
          <w:sz w:val="21"/>
          <w:szCs w:val="21"/>
        </w:rPr>
        <w:t xml:space="preserve"> der Täter zu sprechen?</w:t>
      </w:r>
    </w:p>
    <w:p w:rsidR="00306208" w:rsidRPr="00846E1C" w:rsidRDefault="00306208" w:rsidP="00846E1C">
      <w:pPr>
        <w:spacing w:line="276" w:lineRule="auto"/>
        <w:ind w:left="-283" w:right="-283"/>
        <w:jc w:val="both"/>
        <w:rPr>
          <w:rFonts w:ascii="Franklin Gothic Demi" w:hAnsi="Franklin Gothic Demi" w:cs="Arial"/>
          <w:i/>
          <w:sz w:val="21"/>
          <w:szCs w:val="21"/>
        </w:rPr>
      </w:pPr>
    </w:p>
    <w:p w:rsidR="00CE29E8" w:rsidRPr="00846E1C" w:rsidRDefault="00643F13" w:rsidP="00846E1C">
      <w:pPr>
        <w:spacing w:line="276" w:lineRule="auto"/>
        <w:ind w:left="-283" w:right="-283"/>
        <w:jc w:val="both"/>
        <w:rPr>
          <w:rFonts w:ascii="Franklin Gothic Book" w:hAnsi="Franklin Gothic Book" w:cs="Arial"/>
          <w:sz w:val="21"/>
          <w:szCs w:val="21"/>
        </w:rPr>
      </w:pPr>
      <w:r w:rsidRPr="00846E1C">
        <w:rPr>
          <w:rFonts w:ascii="Franklin Gothic Book" w:hAnsi="Franklin Gothic Book" w:cs="Arial"/>
          <w:sz w:val="21"/>
          <w:szCs w:val="21"/>
        </w:rPr>
        <w:t xml:space="preserve">Barbara Reik: </w:t>
      </w:r>
      <w:r w:rsidR="007E7608" w:rsidRPr="00846E1C">
        <w:rPr>
          <w:rFonts w:ascii="Franklin Gothic Book" w:hAnsi="Franklin Gothic Book" w:cs="Arial"/>
          <w:sz w:val="21"/>
          <w:szCs w:val="21"/>
        </w:rPr>
        <w:t>Aber natürlich. Es ist schon sehr wichtig, sein Gegenüber richtig einsc</w:t>
      </w:r>
      <w:r w:rsidR="0062322F" w:rsidRPr="00846E1C">
        <w:rPr>
          <w:rFonts w:ascii="Franklin Gothic Book" w:hAnsi="Franklin Gothic Book" w:cs="Arial"/>
          <w:sz w:val="21"/>
          <w:szCs w:val="21"/>
        </w:rPr>
        <w:t>hätzen zu können. Und dabei spielen</w:t>
      </w:r>
      <w:r w:rsidR="007E7608" w:rsidRPr="00846E1C">
        <w:rPr>
          <w:rFonts w:ascii="Franklin Gothic Book" w:hAnsi="Franklin Gothic Book" w:cs="Arial"/>
          <w:sz w:val="21"/>
          <w:szCs w:val="21"/>
        </w:rPr>
        <w:t xml:space="preserve"> Herkunft und kultureller Hintergrund </w:t>
      </w:r>
      <w:r w:rsidR="0062322F" w:rsidRPr="00846E1C">
        <w:rPr>
          <w:rFonts w:ascii="Franklin Gothic Book" w:hAnsi="Franklin Gothic Book" w:cs="Arial"/>
          <w:sz w:val="21"/>
          <w:szCs w:val="21"/>
        </w:rPr>
        <w:t xml:space="preserve">eine </w:t>
      </w:r>
      <w:bookmarkStart w:id="0" w:name="_GoBack"/>
      <w:bookmarkEnd w:id="0"/>
      <w:r w:rsidR="007E7608" w:rsidRPr="00846E1C">
        <w:rPr>
          <w:rFonts w:ascii="Franklin Gothic Book" w:hAnsi="Franklin Gothic Book" w:cs="Arial"/>
          <w:sz w:val="21"/>
          <w:szCs w:val="21"/>
        </w:rPr>
        <w:t>wichtig</w:t>
      </w:r>
      <w:r w:rsidR="0062322F" w:rsidRPr="00846E1C">
        <w:rPr>
          <w:rFonts w:ascii="Franklin Gothic Book" w:hAnsi="Franklin Gothic Book" w:cs="Arial"/>
          <w:sz w:val="21"/>
          <w:szCs w:val="21"/>
        </w:rPr>
        <w:t>e Rolle</w:t>
      </w:r>
      <w:r w:rsidR="007E7608" w:rsidRPr="00846E1C">
        <w:rPr>
          <w:rFonts w:ascii="Franklin Gothic Book" w:hAnsi="Franklin Gothic Book" w:cs="Arial"/>
          <w:sz w:val="21"/>
          <w:szCs w:val="21"/>
        </w:rPr>
        <w:t>, denn sie prägen das Persönlichkeitsbild. Dies gilt nicht nur für Personen unseres Kulturkreises</w:t>
      </w:r>
      <w:r w:rsidR="001B7EAF" w:rsidRPr="00846E1C">
        <w:rPr>
          <w:rFonts w:ascii="Franklin Gothic Book" w:hAnsi="Franklin Gothic Book" w:cs="Arial"/>
          <w:sz w:val="21"/>
          <w:szCs w:val="21"/>
        </w:rPr>
        <w:t>,</w:t>
      </w:r>
      <w:r w:rsidR="007E7608" w:rsidRPr="00846E1C">
        <w:rPr>
          <w:rFonts w:ascii="Franklin Gothic Book" w:hAnsi="Franklin Gothic Book" w:cs="Arial"/>
          <w:sz w:val="21"/>
          <w:szCs w:val="21"/>
        </w:rPr>
        <w:t xml:space="preserve"> sondern auch für Menschen anderer Länder. Wie sagt ein Sprichwort</w:t>
      </w:r>
      <w:r w:rsidR="001B7EAF" w:rsidRPr="00846E1C">
        <w:rPr>
          <w:rFonts w:ascii="Franklin Gothic Book" w:hAnsi="Franklin Gothic Book" w:cs="Arial"/>
          <w:sz w:val="21"/>
          <w:szCs w:val="21"/>
        </w:rPr>
        <w:t>: „</w:t>
      </w:r>
      <w:r w:rsidR="00903F60" w:rsidRPr="00846E1C">
        <w:rPr>
          <w:rFonts w:ascii="Franklin Gothic Book" w:hAnsi="Franklin Gothic Book" w:cs="Arial"/>
          <w:sz w:val="21"/>
          <w:szCs w:val="21"/>
        </w:rPr>
        <w:t>Ande</w:t>
      </w:r>
      <w:r w:rsidR="001B7EAF" w:rsidRPr="00846E1C">
        <w:rPr>
          <w:rFonts w:ascii="Franklin Gothic Book" w:hAnsi="Franklin Gothic Book" w:cs="Arial"/>
          <w:sz w:val="21"/>
          <w:szCs w:val="21"/>
        </w:rPr>
        <w:t>re Länder, andere Sitten.“ Dies</w:t>
      </w:r>
      <w:r w:rsidR="00903F60" w:rsidRPr="00846E1C">
        <w:rPr>
          <w:rFonts w:ascii="Franklin Gothic Book" w:hAnsi="Franklin Gothic Book" w:cs="Arial"/>
          <w:sz w:val="21"/>
          <w:szCs w:val="21"/>
        </w:rPr>
        <w:t xml:space="preserve"> sollte schon berücksichtigt werden. Es muss aber </w:t>
      </w:r>
      <w:r w:rsidR="001B7EAF" w:rsidRPr="00846E1C">
        <w:rPr>
          <w:rFonts w:ascii="Franklin Gothic Book" w:hAnsi="Franklin Gothic Book" w:cs="Arial"/>
          <w:sz w:val="21"/>
          <w:szCs w:val="21"/>
        </w:rPr>
        <w:t>auch gelten: „Unser Land –</w:t>
      </w:r>
      <w:r w:rsidR="00903F60" w:rsidRPr="00846E1C">
        <w:rPr>
          <w:rFonts w:ascii="Franklin Gothic Book" w:hAnsi="Franklin Gothic Book" w:cs="Arial"/>
          <w:sz w:val="21"/>
          <w:szCs w:val="21"/>
        </w:rPr>
        <w:t xml:space="preserve"> unsere Sitten“</w:t>
      </w:r>
      <w:r w:rsidR="00D27BF6" w:rsidRPr="00846E1C">
        <w:rPr>
          <w:rFonts w:ascii="Franklin Gothic Book" w:hAnsi="Franklin Gothic Book" w:cs="Arial"/>
          <w:sz w:val="21"/>
          <w:szCs w:val="21"/>
        </w:rPr>
        <w:t>;</w:t>
      </w:r>
      <w:r w:rsidR="00903F60" w:rsidRPr="00846E1C">
        <w:rPr>
          <w:rFonts w:ascii="Franklin Gothic Book" w:hAnsi="Franklin Gothic Book" w:cs="Arial"/>
          <w:sz w:val="21"/>
          <w:szCs w:val="21"/>
        </w:rPr>
        <w:t xml:space="preserve"> </w:t>
      </w:r>
      <w:r w:rsidR="00D27BF6" w:rsidRPr="00846E1C">
        <w:rPr>
          <w:rFonts w:ascii="Franklin Gothic Book" w:hAnsi="Franklin Gothic Book" w:cs="Arial"/>
          <w:sz w:val="21"/>
          <w:szCs w:val="21"/>
        </w:rPr>
        <w:t>meiner Meinung nach dürfen wir</w:t>
      </w:r>
      <w:r w:rsidR="00903F60" w:rsidRPr="00846E1C">
        <w:rPr>
          <w:rFonts w:ascii="Franklin Gothic Book" w:hAnsi="Franklin Gothic Book" w:cs="Arial"/>
          <w:sz w:val="21"/>
          <w:szCs w:val="21"/>
        </w:rPr>
        <w:t xml:space="preserve"> von einem Gast auch erwarten, dass er unsere </w:t>
      </w:r>
      <w:r w:rsidR="00846E1C" w:rsidRPr="00846E1C">
        <w:rPr>
          <w:rFonts w:ascii="Franklin Gothic Book" w:hAnsi="Franklin Gothic Book" w:cs="Arial"/>
          <w:sz w:val="21"/>
          <w:szCs w:val="21"/>
        </w:rPr>
        <w:t>Art und Weise zu leben</w:t>
      </w:r>
      <w:r w:rsidR="00903F60" w:rsidRPr="00846E1C">
        <w:rPr>
          <w:rFonts w:ascii="Franklin Gothic Book" w:hAnsi="Franklin Gothic Book" w:cs="Arial"/>
          <w:sz w:val="21"/>
          <w:szCs w:val="21"/>
        </w:rPr>
        <w:t xml:space="preserve"> respektiert.</w:t>
      </w:r>
    </w:p>
    <w:p w:rsidR="003367F9" w:rsidRPr="00846E1C" w:rsidRDefault="003367F9" w:rsidP="00846E1C">
      <w:pPr>
        <w:spacing w:line="276" w:lineRule="auto"/>
        <w:ind w:left="-283" w:right="-283"/>
        <w:jc w:val="both"/>
        <w:rPr>
          <w:rFonts w:ascii="Franklin Gothic Book" w:hAnsi="Franklin Gothic Book" w:cs="Arial"/>
          <w:sz w:val="21"/>
          <w:szCs w:val="21"/>
        </w:rPr>
      </w:pPr>
    </w:p>
    <w:p w:rsidR="00643F13" w:rsidRPr="00846E1C" w:rsidRDefault="003367F9" w:rsidP="00846E1C">
      <w:pPr>
        <w:spacing w:line="276" w:lineRule="auto"/>
        <w:ind w:left="-283" w:right="-283"/>
        <w:jc w:val="both"/>
        <w:rPr>
          <w:rFonts w:ascii="Franklin Gothic Demi" w:hAnsi="Franklin Gothic Demi" w:cs="Arial"/>
          <w:i/>
          <w:sz w:val="21"/>
          <w:szCs w:val="21"/>
        </w:rPr>
      </w:pPr>
      <w:r w:rsidRPr="00846E1C">
        <w:rPr>
          <w:rFonts w:ascii="Franklin Gothic Demi" w:hAnsi="Franklin Gothic Demi" w:cs="Arial"/>
          <w:i/>
          <w:sz w:val="21"/>
          <w:szCs w:val="21"/>
        </w:rPr>
        <w:t>Wer Opfer einer Gewalttat wird, ist in seiner körperlichen und seelischen Integrität verletzt. Wo finden Frauen Hilfe und Unterstützung in dieser Situation?</w:t>
      </w:r>
      <w:r w:rsidR="006D49AA" w:rsidRPr="00846E1C">
        <w:rPr>
          <w:rFonts w:ascii="Franklin Gothic Demi" w:hAnsi="Franklin Gothic Demi" w:cs="Arial"/>
          <w:i/>
          <w:sz w:val="21"/>
          <w:szCs w:val="21"/>
        </w:rPr>
        <w:t xml:space="preserve"> </w:t>
      </w:r>
    </w:p>
    <w:p w:rsidR="00643F13" w:rsidRPr="00846E1C" w:rsidRDefault="00643F13" w:rsidP="00846E1C">
      <w:pPr>
        <w:spacing w:line="276" w:lineRule="auto"/>
        <w:ind w:left="-283" w:right="-283"/>
        <w:jc w:val="both"/>
        <w:rPr>
          <w:rFonts w:ascii="Franklin Gothic Book" w:hAnsi="Franklin Gothic Book" w:cs="Arial"/>
          <w:sz w:val="21"/>
          <w:szCs w:val="21"/>
        </w:rPr>
      </w:pPr>
    </w:p>
    <w:p w:rsidR="003367F9" w:rsidRDefault="00643F13" w:rsidP="00846E1C">
      <w:pPr>
        <w:spacing w:line="276" w:lineRule="auto"/>
        <w:ind w:left="-283" w:right="-283"/>
        <w:jc w:val="both"/>
        <w:rPr>
          <w:rFonts w:ascii="Franklin Gothic Book" w:hAnsi="Franklin Gothic Book" w:cs="Arial"/>
          <w:sz w:val="21"/>
          <w:szCs w:val="21"/>
        </w:rPr>
      </w:pPr>
      <w:r w:rsidRPr="00846E1C">
        <w:rPr>
          <w:rFonts w:ascii="Franklin Gothic Book" w:hAnsi="Franklin Gothic Book" w:cs="Arial"/>
          <w:sz w:val="21"/>
          <w:szCs w:val="21"/>
        </w:rPr>
        <w:t xml:space="preserve">Barbara Reik: </w:t>
      </w:r>
      <w:r w:rsidR="006D49AA" w:rsidRPr="00846E1C">
        <w:rPr>
          <w:rFonts w:ascii="Franklin Gothic Book" w:hAnsi="Franklin Gothic Book" w:cs="Arial"/>
          <w:sz w:val="21"/>
          <w:szCs w:val="21"/>
        </w:rPr>
        <w:t>I</w:t>
      </w:r>
      <w:r w:rsidR="00F33DA7" w:rsidRPr="00846E1C">
        <w:rPr>
          <w:rFonts w:ascii="Franklin Gothic Book" w:hAnsi="Franklin Gothic Book" w:cs="Arial"/>
          <w:sz w:val="21"/>
          <w:szCs w:val="21"/>
        </w:rPr>
        <w:t>m Idealfall finden Frauen</w:t>
      </w:r>
      <w:r w:rsidR="006D49AA" w:rsidRPr="00846E1C">
        <w:rPr>
          <w:rFonts w:ascii="Franklin Gothic Book" w:hAnsi="Franklin Gothic Book" w:cs="Arial"/>
          <w:sz w:val="21"/>
          <w:szCs w:val="21"/>
        </w:rPr>
        <w:t xml:space="preserve"> Unterstützung in ihrem vertrauten Umfeld, in der Familie und bei guten Freunden. Aber diese sind manchmal überfordert. Deshalb ist es gut, dass es professionelle Hilfe gibt. Neben der Polizei, die vermutlich </w:t>
      </w:r>
      <w:r w:rsidR="000E5F6C" w:rsidRPr="00846E1C">
        <w:rPr>
          <w:rFonts w:ascii="Franklin Gothic Book" w:hAnsi="Franklin Gothic Book" w:cs="Arial"/>
          <w:sz w:val="21"/>
          <w:szCs w:val="21"/>
        </w:rPr>
        <w:t>im e</w:t>
      </w:r>
      <w:r w:rsidR="00903F60" w:rsidRPr="00846E1C">
        <w:rPr>
          <w:rFonts w:ascii="Franklin Gothic Book" w:hAnsi="Franklin Gothic Book" w:cs="Arial"/>
          <w:sz w:val="21"/>
          <w:szCs w:val="21"/>
        </w:rPr>
        <w:t xml:space="preserve">rmittelnden Bereich </w:t>
      </w:r>
      <w:r w:rsidR="006D49AA" w:rsidRPr="00846E1C">
        <w:rPr>
          <w:rFonts w:ascii="Franklin Gothic Book" w:hAnsi="Franklin Gothic Book" w:cs="Arial"/>
          <w:sz w:val="21"/>
          <w:szCs w:val="21"/>
        </w:rPr>
        <w:t xml:space="preserve">der erste Ansprechpartner sein wird, gibt es Notfalltelefone und Einrichtungen für professionelle Hilfe in den Kommunen. Die wichtigsten Telefonnummern und Adressen </w:t>
      </w:r>
      <w:r w:rsidR="001B7EAF" w:rsidRPr="00846E1C">
        <w:rPr>
          <w:rFonts w:ascii="Franklin Gothic Book" w:hAnsi="Franklin Gothic Book" w:cs="Arial"/>
          <w:sz w:val="21"/>
          <w:szCs w:val="21"/>
        </w:rPr>
        <w:t>habe ich in meinem Buch übersichtlich aufgelistet.</w:t>
      </w:r>
    </w:p>
    <w:p w:rsidR="00A621F6" w:rsidRPr="00846E1C" w:rsidRDefault="00A621F6" w:rsidP="00846E1C">
      <w:pPr>
        <w:spacing w:line="276" w:lineRule="auto"/>
        <w:ind w:left="-283" w:right="-283"/>
        <w:jc w:val="both"/>
        <w:rPr>
          <w:rFonts w:ascii="Franklin Gothic Book" w:hAnsi="Franklin Gothic Book" w:cs="Arial"/>
          <w:sz w:val="21"/>
          <w:szCs w:val="21"/>
        </w:rPr>
      </w:pPr>
    </w:p>
    <w:p w:rsidR="007E6C5E" w:rsidRPr="00846E1C" w:rsidRDefault="007E6C5E" w:rsidP="00846E1C">
      <w:pPr>
        <w:spacing w:line="276" w:lineRule="auto"/>
        <w:ind w:left="-283" w:right="-283"/>
        <w:jc w:val="right"/>
        <w:rPr>
          <w:rFonts w:ascii="Franklin Gothic Book" w:hAnsi="Franklin Gothic Book" w:cs="Arial"/>
          <w:i/>
          <w:sz w:val="21"/>
          <w:szCs w:val="21"/>
        </w:rPr>
      </w:pPr>
      <w:r w:rsidRPr="00846E1C">
        <w:rPr>
          <w:rFonts w:ascii="Franklin Gothic Book" w:hAnsi="Franklin Gothic Book" w:cs="Arial"/>
          <w:i/>
          <w:sz w:val="21"/>
          <w:szCs w:val="21"/>
        </w:rPr>
        <w:t>Das Interview wurde im Oktober 2016 geführt.</w:t>
      </w:r>
    </w:p>
    <w:p w:rsidR="007E6C5E" w:rsidRPr="00846E1C" w:rsidRDefault="007E6C5E" w:rsidP="00846E1C">
      <w:pPr>
        <w:spacing w:line="276" w:lineRule="auto"/>
        <w:ind w:left="-283" w:right="-283"/>
        <w:jc w:val="both"/>
        <w:rPr>
          <w:rFonts w:ascii="Franklin Gothic Book" w:hAnsi="Franklin Gothic Book" w:cs="Arial"/>
          <w:sz w:val="21"/>
          <w:szCs w:val="21"/>
        </w:rPr>
      </w:pPr>
    </w:p>
    <w:p w:rsidR="00846E1C" w:rsidRDefault="00846E1C" w:rsidP="00846E1C">
      <w:pPr>
        <w:ind w:left="-283" w:right="-283"/>
        <w:jc w:val="both"/>
        <w:rPr>
          <w:rFonts w:ascii="Franklin Gothic Book" w:hAnsi="Franklin Gothic Book" w:cs="Franklin Gothic Book"/>
          <w:i/>
          <w:iCs/>
          <w:sz w:val="18"/>
          <w:szCs w:val="21"/>
        </w:rPr>
      </w:pPr>
    </w:p>
    <w:p w:rsidR="007E6C5E" w:rsidRPr="00846E1C" w:rsidRDefault="00A95D54" w:rsidP="00846E1C">
      <w:pPr>
        <w:ind w:left="-283" w:right="-283"/>
        <w:jc w:val="both"/>
        <w:rPr>
          <w:rFonts w:ascii="Franklin Gothic Book" w:hAnsi="Franklin Gothic Book" w:cs="Franklin Gothic Book"/>
          <w:sz w:val="18"/>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49.95pt;margin-top:558.6pt;width:119.9pt;height:170.45pt;z-index:251659264;mso-position-horizontal-relative:margin;mso-position-vertical-relative:margin">
            <v:imagedata r:id="rId8" o:title="Cover_SicheralsFrau_500px"/>
            <w10:wrap type="square" anchorx="margin" anchory="margin"/>
          </v:shape>
        </w:pict>
      </w:r>
      <w:r w:rsidR="007E6C5E" w:rsidRPr="00846E1C">
        <w:rPr>
          <w:rFonts w:ascii="Franklin Gothic Book" w:hAnsi="Franklin Gothic Book" w:cs="Franklin Gothic Book"/>
          <w:i/>
          <w:iCs/>
          <w:sz w:val="18"/>
          <w:szCs w:val="21"/>
        </w:rPr>
        <w:t xml:space="preserve">Der Abdruck des Interviews (auch auszugsweise) mit Hinweis auf den Kompakt-Ratgeber „Sicher als Frau – </w:t>
      </w:r>
      <w:r w:rsidR="00A621F6">
        <w:rPr>
          <w:rFonts w:ascii="Franklin Gothic Book" w:hAnsi="Franklin Gothic Book" w:cs="Franklin Gothic Book"/>
          <w:i/>
          <w:iCs/>
          <w:sz w:val="18"/>
          <w:szCs w:val="21"/>
        </w:rPr>
        <w:t>S</w:t>
      </w:r>
      <w:r w:rsidR="007E6C5E" w:rsidRPr="00846E1C">
        <w:rPr>
          <w:rFonts w:ascii="Franklin Gothic Book" w:hAnsi="Franklin Gothic Book" w:cs="Franklin Gothic Book"/>
          <w:i/>
          <w:iCs/>
          <w:sz w:val="18"/>
          <w:szCs w:val="21"/>
        </w:rPr>
        <w:t>o schützen Sie sich vor Übergriffen“ (ISBN 978-3-86374-299-7) ist kostenlos möglich. Die Rechte liegen bei: Mankau Verlag GmbH, PF 13 22, 82413 Murnau a. Staffelsee, Tel. +49 (0) 88 41/62 77 69-0, Fax -6, E-Post: kontakt@mankau-verlag.de.</w:t>
      </w:r>
    </w:p>
    <w:p w:rsidR="007E6C5E" w:rsidRPr="00846E1C" w:rsidRDefault="007E6C5E" w:rsidP="00846E1C">
      <w:pPr>
        <w:ind w:left="-283" w:right="-283"/>
        <w:rPr>
          <w:rFonts w:ascii="Franklin Gothic Book" w:hAnsi="Franklin Gothic Book" w:cs="Franklin Gothic Book"/>
          <w:sz w:val="21"/>
          <w:szCs w:val="21"/>
        </w:rPr>
      </w:pPr>
    </w:p>
    <w:p w:rsidR="007E6C5E" w:rsidRPr="00846E1C" w:rsidRDefault="007E6C5E" w:rsidP="00846E1C">
      <w:pPr>
        <w:ind w:left="-283" w:right="-283"/>
        <w:jc w:val="center"/>
        <w:rPr>
          <w:rFonts w:ascii="Franklin Gothic Book" w:hAnsi="Franklin Gothic Book" w:cs="Franklin Gothic Book"/>
          <w:sz w:val="21"/>
          <w:szCs w:val="21"/>
        </w:rPr>
      </w:pPr>
    </w:p>
    <w:p w:rsidR="007E6C5E" w:rsidRPr="00846E1C" w:rsidRDefault="007E6C5E" w:rsidP="00846E1C">
      <w:pPr>
        <w:ind w:left="-283" w:right="-283"/>
        <w:jc w:val="center"/>
        <w:rPr>
          <w:rFonts w:ascii="Franklin Gothic Demi" w:hAnsi="Franklin Gothic Demi" w:cs="Franklin Gothic Demi"/>
          <w:bCs/>
          <w:sz w:val="21"/>
          <w:szCs w:val="21"/>
        </w:rPr>
      </w:pPr>
      <w:r w:rsidRPr="00846E1C">
        <w:rPr>
          <w:rFonts w:ascii="Franklin Gothic Book" w:hAnsi="Franklin Gothic Book" w:cs="Franklin Gothic Book"/>
          <w:sz w:val="21"/>
          <w:szCs w:val="21"/>
        </w:rPr>
        <w:t>Barbara Reik</w:t>
      </w:r>
    </w:p>
    <w:p w:rsidR="007E6C5E" w:rsidRPr="00846E1C" w:rsidRDefault="007E6C5E" w:rsidP="00846E1C">
      <w:pPr>
        <w:ind w:left="-283" w:right="-283"/>
        <w:jc w:val="center"/>
        <w:rPr>
          <w:rFonts w:ascii="Franklin Gothic Book" w:hAnsi="Franklin Gothic Book" w:cs="Franklin Gothic Book"/>
          <w:sz w:val="22"/>
          <w:szCs w:val="22"/>
        </w:rPr>
      </w:pPr>
      <w:r w:rsidRPr="00846E1C">
        <w:rPr>
          <w:rFonts w:ascii="Franklin Gothic Demi" w:hAnsi="Franklin Gothic Demi" w:cs="Franklin Gothic Demi"/>
          <w:bCs/>
          <w:sz w:val="22"/>
          <w:szCs w:val="22"/>
        </w:rPr>
        <w:t>Sicher als Frau. Kompakt-Ratgeber</w:t>
      </w:r>
    </w:p>
    <w:p w:rsidR="007E6C5E" w:rsidRPr="00846E1C" w:rsidRDefault="007E6C5E" w:rsidP="00846E1C">
      <w:pPr>
        <w:ind w:left="-283" w:right="-283"/>
        <w:jc w:val="center"/>
        <w:rPr>
          <w:rFonts w:ascii="Franklin Gothic Book" w:hAnsi="Franklin Gothic Book" w:cs="Franklin Gothic Book"/>
          <w:sz w:val="21"/>
          <w:szCs w:val="21"/>
        </w:rPr>
      </w:pPr>
      <w:r w:rsidRPr="00846E1C">
        <w:rPr>
          <w:rFonts w:ascii="Franklin Gothic Book" w:hAnsi="Franklin Gothic Book" w:cs="Franklin Gothic Book"/>
          <w:sz w:val="21"/>
          <w:szCs w:val="21"/>
        </w:rPr>
        <w:t>So schützen Sie sich vor Übergriffen</w:t>
      </w:r>
    </w:p>
    <w:p w:rsidR="007E6C5E" w:rsidRPr="00846E1C" w:rsidRDefault="007E6C5E" w:rsidP="00846E1C">
      <w:pPr>
        <w:spacing w:before="100"/>
        <w:ind w:left="-283" w:right="-283"/>
        <w:jc w:val="center"/>
        <w:rPr>
          <w:rFonts w:ascii="Franklin Gothic Book" w:hAnsi="Franklin Gothic Book" w:cs="Franklin Gothic Book"/>
          <w:sz w:val="21"/>
          <w:szCs w:val="21"/>
        </w:rPr>
      </w:pPr>
      <w:r w:rsidRPr="00846E1C">
        <w:rPr>
          <w:rFonts w:ascii="Franklin Gothic Book" w:hAnsi="Franklin Gothic Book" w:cs="Franklin Gothic Book"/>
          <w:sz w:val="21"/>
          <w:szCs w:val="21"/>
        </w:rPr>
        <w:t>Mankau Verlag, 1. Aufl. Oktober 2016</w:t>
      </w:r>
    </w:p>
    <w:p w:rsidR="007E6C5E" w:rsidRPr="00846E1C" w:rsidRDefault="007E6C5E" w:rsidP="00846E1C">
      <w:pPr>
        <w:ind w:left="-283" w:right="-283"/>
        <w:jc w:val="center"/>
        <w:rPr>
          <w:rFonts w:ascii="Franklin Gothic Book" w:hAnsi="Franklin Gothic Book" w:cs="Franklin Gothic Book"/>
          <w:sz w:val="21"/>
          <w:szCs w:val="21"/>
        </w:rPr>
      </w:pPr>
      <w:r w:rsidRPr="00846E1C">
        <w:rPr>
          <w:rFonts w:ascii="Franklin Gothic Book" w:hAnsi="Franklin Gothic Book" w:cs="Franklin Gothic Book"/>
          <w:sz w:val="21"/>
          <w:szCs w:val="21"/>
        </w:rPr>
        <w:t>Klappenbroschur, durchgeh. farbig, 127 Seiten</w:t>
      </w:r>
      <w:r w:rsidRPr="00846E1C">
        <w:rPr>
          <w:rFonts w:ascii="Franklin Gothic Book" w:hAnsi="Franklin Gothic Book" w:cs="Franklin Gothic Book"/>
          <w:sz w:val="21"/>
          <w:szCs w:val="21"/>
        </w:rPr>
        <w:br/>
        <w:t>7,99 € (D) / 8,20 € (A)</w:t>
      </w:r>
    </w:p>
    <w:p w:rsidR="007E6C5E" w:rsidRPr="00643F13" w:rsidRDefault="007E6C5E" w:rsidP="00A621F6">
      <w:pPr>
        <w:ind w:left="-283" w:right="-283"/>
        <w:jc w:val="center"/>
        <w:rPr>
          <w:rFonts w:ascii="Franklin Gothic Book" w:hAnsi="Franklin Gothic Book" w:cs="Arial"/>
          <w:sz w:val="22"/>
          <w:szCs w:val="22"/>
        </w:rPr>
      </w:pPr>
      <w:r w:rsidRPr="00846E1C">
        <w:rPr>
          <w:rFonts w:ascii="Franklin Gothic Book" w:hAnsi="Franklin Gothic Book" w:cs="Franklin Gothic Book"/>
          <w:sz w:val="21"/>
          <w:szCs w:val="21"/>
        </w:rPr>
        <w:t>ISBN 978-3-86374-299-7</w:t>
      </w:r>
    </w:p>
    <w:sectPr w:rsidR="007E6C5E" w:rsidRPr="00643F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22F" w:rsidRDefault="0095322F">
      <w:r>
        <w:separator/>
      </w:r>
    </w:p>
  </w:endnote>
  <w:endnote w:type="continuationSeparator" w:id="0">
    <w:p w:rsidR="0095322F" w:rsidRDefault="0095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22F" w:rsidRDefault="0095322F">
      <w:r>
        <w:separator/>
      </w:r>
    </w:p>
  </w:footnote>
  <w:footnote w:type="continuationSeparator" w:id="0">
    <w:p w:rsidR="0095322F" w:rsidRDefault="009532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7802"/>
    <w:multiLevelType w:val="hybridMultilevel"/>
    <w:tmpl w:val="77F6AD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C2030B0"/>
    <w:multiLevelType w:val="hybridMultilevel"/>
    <w:tmpl w:val="0A48B4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7573CBE"/>
    <w:multiLevelType w:val="hybridMultilevel"/>
    <w:tmpl w:val="F274FEEC"/>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38BE165E"/>
    <w:multiLevelType w:val="hybridMultilevel"/>
    <w:tmpl w:val="881C190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A5642D9"/>
    <w:multiLevelType w:val="hybridMultilevel"/>
    <w:tmpl w:val="7BAAAE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ECD05B1"/>
    <w:multiLevelType w:val="hybridMultilevel"/>
    <w:tmpl w:val="9F727DE0"/>
    <w:lvl w:ilvl="0" w:tplc="A3964F1E">
      <w:start w:val="26"/>
      <w:numFmt w:val="bullet"/>
      <w:lvlText w:val=""/>
      <w:lvlJc w:val="left"/>
      <w:pPr>
        <w:ind w:left="720" w:hanging="360"/>
      </w:pPr>
      <w:rPr>
        <w:rFonts w:ascii="Symbol" w:eastAsia="Calibri" w:hAnsi="Symbo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7E7238B8"/>
    <w:multiLevelType w:val="hybridMultilevel"/>
    <w:tmpl w:val="689472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2F49"/>
    <w:rsid w:val="0001567C"/>
    <w:rsid w:val="000669B4"/>
    <w:rsid w:val="000A0EB7"/>
    <w:rsid w:val="000A4C77"/>
    <w:rsid w:val="000C091E"/>
    <w:rsid w:val="000C254D"/>
    <w:rsid w:val="000E085C"/>
    <w:rsid w:val="000E5F6C"/>
    <w:rsid w:val="001170C1"/>
    <w:rsid w:val="001365D6"/>
    <w:rsid w:val="00143A18"/>
    <w:rsid w:val="001554D7"/>
    <w:rsid w:val="00162F7D"/>
    <w:rsid w:val="001B7EAF"/>
    <w:rsid w:val="002141A1"/>
    <w:rsid w:val="00277D85"/>
    <w:rsid w:val="002A4267"/>
    <w:rsid w:val="002C588E"/>
    <w:rsid w:val="002D6B9D"/>
    <w:rsid w:val="002E5424"/>
    <w:rsid w:val="00306208"/>
    <w:rsid w:val="003214A3"/>
    <w:rsid w:val="003367F9"/>
    <w:rsid w:val="00395070"/>
    <w:rsid w:val="003A1992"/>
    <w:rsid w:val="003A298D"/>
    <w:rsid w:val="003B709B"/>
    <w:rsid w:val="003E465A"/>
    <w:rsid w:val="003F3025"/>
    <w:rsid w:val="00402F49"/>
    <w:rsid w:val="0040533B"/>
    <w:rsid w:val="00420538"/>
    <w:rsid w:val="00436730"/>
    <w:rsid w:val="00445947"/>
    <w:rsid w:val="00456576"/>
    <w:rsid w:val="004B5A19"/>
    <w:rsid w:val="004C7C64"/>
    <w:rsid w:val="004D4875"/>
    <w:rsid w:val="004E21F4"/>
    <w:rsid w:val="00522D71"/>
    <w:rsid w:val="005244AE"/>
    <w:rsid w:val="00545BA2"/>
    <w:rsid w:val="005B3A8E"/>
    <w:rsid w:val="005D107E"/>
    <w:rsid w:val="005E1E22"/>
    <w:rsid w:val="005F0F85"/>
    <w:rsid w:val="00602D89"/>
    <w:rsid w:val="00610E20"/>
    <w:rsid w:val="0062322F"/>
    <w:rsid w:val="00627614"/>
    <w:rsid w:val="00641B0F"/>
    <w:rsid w:val="00643F13"/>
    <w:rsid w:val="0065200E"/>
    <w:rsid w:val="00682CBC"/>
    <w:rsid w:val="00687DA5"/>
    <w:rsid w:val="006C6179"/>
    <w:rsid w:val="006D49AA"/>
    <w:rsid w:val="006E0C74"/>
    <w:rsid w:val="006F482E"/>
    <w:rsid w:val="007043AD"/>
    <w:rsid w:val="007246B0"/>
    <w:rsid w:val="007424A2"/>
    <w:rsid w:val="007929A8"/>
    <w:rsid w:val="007B0439"/>
    <w:rsid w:val="007B0B5A"/>
    <w:rsid w:val="007B2D5F"/>
    <w:rsid w:val="007C03B7"/>
    <w:rsid w:val="007E6C5E"/>
    <w:rsid w:val="007E7608"/>
    <w:rsid w:val="00807B26"/>
    <w:rsid w:val="00817023"/>
    <w:rsid w:val="0083124D"/>
    <w:rsid w:val="00846E1C"/>
    <w:rsid w:val="00856031"/>
    <w:rsid w:val="00873DBA"/>
    <w:rsid w:val="008B08AB"/>
    <w:rsid w:val="008B0A89"/>
    <w:rsid w:val="008C6AAA"/>
    <w:rsid w:val="008D1D85"/>
    <w:rsid w:val="00903F60"/>
    <w:rsid w:val="00906196"/>
    <w:rsid w:val="0093574B"/>
    <w:rsid w:val="0095322F"/>
    <w:rsid w:val="00995A77"/>
    <w:rsid w:val="009A1525"/>
    <w:rsid w:val="009A5028"/>
    <w:rsid w:val="009C35DB"/>
    <w:rsid w:val="009D779F"/>
    <w:rsid w:val="009F06A0"/>
    <w:rsid w:val="009F0EAB"/>
    <w:rsid w:val="00A2289D"/>
    <w:rsid w:val="00A621F6"/>
    <w:rsid w:val="00A95D54"/>
    <w:rsid w:val="00AE2F89"/>
    <w:rsid w:val="00B05983"/>
    <w:rsid w:val="00B11C34"/>
    <w:rsid w:val="00B623EB"/>
    <w:rsid w:val="00B67EC7"/>
    <w:rsid w:val="00BA2FC4"/>
    <w:rsid w:val="00C03A55"/>
    <w:rsid w:val="00C05099"/>
    <w:rsid w:val="00C11267"/>
    <w:rsid w:val="00C22095"/>
    <w:rsid w:val="00C22FBC"/>
    <w:rsid w:val="00C2324C"/>
    <w:rsid w:val="00C46283"/>
    <w:rsid w:val="00CC2DEC"/>
    <w:rsid w:val="00CE29E8"/>
    <w:rsid w:val="00CE2E2A"/>
    <w:rsid w:val="00D27BF6"/>
    <w:rsid w:val="00D85872"/>
    <w:rsid w:val="00DE4E1F"/>
    <w:rsid w:val="00DF67EC"/>
    <w:rsid w:val="00E0263F"/>
    <w:rsid w:val="00E24EF3"/>
    <w:rsid w:val="00E41BA9"/>
    <w:rsid w:val="00E5711D"/>
    <w:rsid w:val="00E60ECE"/>
    <w:rsid w:val="00E93A35"/>
    <w:rsid w:val="00E949EF"/>
    <w:rsid w:val="00EB439F"/>
    <w:rsid w:val="00ED5D53"/>
    <w:rsid w:val="00EE58C0"/>
    <w:rsid w:val="00F137C0"/>
    <w:rsid w:val="00F2159E"/>
    <w:rsid w:val="00F33533"/>
    <w:rsid w:val="00F33DA7"/>
    <w:rsid w:val="00F42759"/>
    <w:rsid w:val="00F705B2"/>
    <w:rsid w:val="00F76526"/>
    <w:rsid w:val="00F91E7D"/>
    <w:rsid w:val="00FA2A75"/>
    <w:rsid w:val="00FA6B72"/>
    <w:rsid w:val="00FB3BF1"/>
    <w:rsid w:val="00FF1E73"/>
    <w:rsid w:val="00FF43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A1">
    <w:name w:val="A1"/>
    <w:rPr>
      <w:rFonts w:cs="Eras Demi ITC"/>
      <w:b/>
      <w:bCs/>
      <w:color w:val="221E1F"/>
      <w:sz w:val="28"/>
      <w:szCs w:val="28"/>
    </w:rPr>
  </w:style>
  <w:style w:type="character" w:styleId="Hyperlink">
    <w:name w:val="Hyperlink"/>
    <w:uiPriority w:val="99"/>
    <w:unhideWhenUsed/>
    <w:rsid w:val="00402F49"/>
    <w:rPr>
      <w:color w:val="0000FF"/>
      <w:u w:val="single"/>
    </w:rPr>
  </w:style>
  <w:style w:type="paragraph" w:styleId="Listenabsatz">
    <w:name w:val="List Paragraph"/>
    <w:basedOn w:val="Standard"/>
    <w:uiPriority w:val="34"/>
    <w:qFormat/>
    <w:rsid w:val="00402F49"/>
    <w:pPr>
      <w:ind w:left="720"/>
    </w:pPr>
    <w:rPr>
      <w:rFonts w:eastAsia="Calibri"/>
    </w:rPr>
  </w:style>
  <w:style w:type="character" w:styleId="BesuchterHyperlink">
    <w:name w:val="FollowedHyperlink"/>
    <w:rsid w:val="007B0439"/>
    <w:rPr>
      <w:color w:val="954F72"/>
      <w:u w:val="single"/>
    </w:rPr>
  </w:style>
  <w:style w:type="character" w:styleId="Kommentarzeichen">
    <w:name w:val="annotation reference"/>
    <w:basedOn w:val="Absatz-Standardschriftart"/>
    <w:rsid w:val="001B7EAF"/>
    <w:rPr>
      <w:sz w:val="16"/>
      <w:szCs w:val="16"/>
    </w:rPr>
  </w:style>
  <w:style w:type="paragraph" w:styleId="Kommentartext">
    <w:name w:val="annotation text"/>
    <w:basedOn w:val="Standard"/>
    <w:link w:val="KommentartextZchn"/>
    <w:rsid w:val="001B7EAF"/>
    <w:rPr>
      <w:sz w:val="20"/>
      <w:szCs w:val="20"/>
    </w:rPr>
  </w:style>
  <w:style w:type="character" w:customStyle="1" w:styleId="KommentartextZchn">
    <w:name w:val="Kommentartext Zchn"/>
    <w:basedOn w:val="Absatz-Standardschriftart"/>
    <w:link w:val="Kommentartext"/>
    <w:rsid w:val="001B7EAF"/>
  </w:style>
  <w:style w:type="paragraph" w:styleId="Kommentarthema">
    <w:name w:val="annotation subject"/>
    <w:basedOn w:val="Kommentartext"/>
    <w:next w:val="Kommentartext"/>
    <w:link w:val="KommentarthemaZchn"/>
    <w:rsid w:val="001B7EAF"/>
    <w:rPr>
      <w:b/>
      <w:bCs/>
    </w:rPr>
  </w:style>
  <w:style w:type="character" w:customStyle="1" w:styleId="KommentarthemaZchn">
    <w:name w:val="Kommentarthema Zchn"/>
    <w:basedOn w:val="KommentartextZchn"/>
    <w:link w:val="Kommentarthema"/>
    <w:rsid w:val="001B7EAF"/>
    <w:rPr>
      <w:b/>
      <w:bCs/>
    </w:rPr>
  </w:style>
  <w:style w:type="paragraph" w:styleId="Sprechblasentext">
    <w:name w:val="Balloon Text"/>
    <w:basedOn w:val="Standard"/>
    <w:link w:val="SprechblasentextZchn"/>
    <w:rsid w:val="001B7EAF"/>
    <w:rPr>
      <w:rFonts w:ascii="Tahoma" w:hAnsi="Tahoma" w:cs="Tahoma"/>
      <w:sz w:val="16"/>
      <w:szCs w:val="16"/>
    </w:rPr>
  </w:style>
  <w:style w:type="character" w:customStyle="1" w:styleId="SprechblasentextZchn">
    <w:name w:val="Sprechblasentext Zchn"/>
    <w:basedOn w:val="Absatz-Standardschriftart"/>
    <w:link w:val="Sprechblasentext"/>
    <w:rsid w:val="001B7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14622">
      <w:bodyDiv w:val="1"/>
      <w:marLeft w:val="0"/>
      <w:marRight w:val="0"/>
      <w:marTop w:val="0"/>
      <w:marBottom w:val="0"/>
      <w:divBdr>
        <w:top w:val="none" w:sz="0" w:space="0" w:color="auto"/>
        <w:left w:val="none" w:sz="0" w:space="0" w:color="auto"/>
        <w:bottom w:val="none" w:sz="0" w:space="0" w:color="auto"/>
        <w:right w:val="none" w:sz="0" w:space="0" w:color="auto"/>
      </w:divBdr>
    </w:div>
    <w:div w:id="560940444">
      <w:bodyDiv w:val="1"/>
      <w:marLeft w:val="0"/>
      <w:marRight w:val="0"/>
      <w:marTop w:val="0"/>
      <w:marBottom w:val="0"/>
      <w:divBdr>
        <w:top w:val="none" w:sz="0" w:space="0" w:color="auto"/>
        <w:left w:val="none" w:sz="0" w:space="0" w:color="auto"/>
        <w:bottom w:val="none" w:sz="0" w:space="0" w:color="auto"/>
        <w:right w:val="none" w:sz="0" w:space="0" w:color="auto"/>
      </w:divBdr>
    </w:div>
    <w:div w:id="121060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943</Words>
  <Characters>5944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2016-08-29T06:39:00Z</dcterms:created>
  <dcterms:modified xsi:type="dcterms:W3CDTF">2016-09-28T12:05:00Z</dcterms:modified>
</cp:coreProperties>
</file>