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Zwei neue Grundrisse gibt es beim Bianco </w:t>
      </w:r>
      <w:proofErr w:type="spellStart"/>
      <w:r w:rsidRPr="00946C77">
        <w:t>Activ</w:t>
      </w:r>
      <w:proofErr w:type="spellEnd"/>
      <w:r w:rsidRPr="00946C77">
        <w:t xml:space="preserve"> und der Diamant wurde von Grund auf neu gestaltet.</w:t>
      </w:r>
    </w:p>
    <w:p w:rsidR="00C15BC1" w:rsidRDefault="00C15BC1" w:rsidP="00946C77">
      <w:pPr>
        <w:spacing w:line="360" w:lineRule="auto"/>
      </w:pPr>
    </w:p>
    <w:p w:rsidR="006111C8" w:rsidRDefault="006111C8" w:rsidP="00946C77">
      <w:pPr>
        <w:spacing w:line="360" w:lineRule="auto"/>
      </w:pPr>
      <w:r>
        <w:t>9 attraktive</w:t>
      </w:r>
      <w:r w:rsidR="00946C77" w:rsidRPr="00946C77">
        <w:t xml:space="preserve"> Stoffvarianten und eine Echtleder-Ausstattung</w:t>
      </w:r>
      <w:r w:rsidR="00C15BC1">
        <w:t xml:space="preserve"> (Sonderausstattung Diamant „Paket 50 Jahre Fendt-Caravan</w:t>
      </w:r>
      <w:r w:rsidR="00EA1AD5">
        <w:t>“</w:t>
      </w:r>
      <w:r w:rsidR="00C15BC1">
        <w:t>)</w:t>
      </w:r>
      <w:r w:rsidR="00946C77" w:rsidRPr="00946C77">
        <w:t xml:space="preserve"> </w:t>
      </w:r>
      <w:r w:rsidR="00946C77">
        <w:t xml:space="preserve">sowie 5 </w:t>
      </w:r>
      <w:r>
        <w:t>hochklassige</w:t>
      </w:r>
      <w:r w:rsidR="00946C77">
        <w:t xml:space="preserve"> Holzdekore </w:t>
      </w:r>
      <w:r>
        <w:t>verleihen den jeweiligen Baureihen ihren eigenständigen Charakter.</w:t>
      </w:r>
    </w:p>
    <w:p w:rsidR="00C15BC1" w:rsidRPr="00946C77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Die unterschiedlich abgestimmte Innenraumgestaltung ist das augenscheinlichste M</w:t>
      </w:r>
      <w:r>
        <w:t xml:space="preserve">erkmal der einzelnen Baureihen, </w:t>
      </w:r>
      <w:r w:rsidRPr="00946C77">
        <w:t xml:space="preserve">aber </w:t>
      </w:r>
      <w:r w:rsidR="006111C8">
        <w:t>es</w:t>
      </w:r>
      <w:r w:rsidRPr="00946C77">
        <w:t xml:space="preserve"> gibt noch viele weitere, individuelle Besonderheiten.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 xml:space="preserve">Saphir </w:t>
      </w:r>
      <w:r w:rsidRPr="00946C77">
        <w:t>–</w:t>
      </w:r>
      <w:r w:rsidR="006111C8">
        <w:t xml:space="preserve"> </w:t>
      </w:r>
      <w:r w:rsidR="00C15BC1" w:rsidRPr="00C15BC1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Willkommen in Ihrem Stück Heimat in der Ferne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>Bianco</w:t>
      </w:r>
      <w:r w:rsidRPr="00946C77">
        <w:t xml:space="preserve"> – </w:t>
      </w:r>
      <w:r w:rsidR="006111C8">
        <w:t xml:space="preserve">11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Z</w:t>
      </w:r>
      <w:r w:rsidR="00C15BC1" w:rsidRPr="00C15BC1">
        <w:t>uhause ist es einfach am schönsten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auch unterwegs</w:t>
      </w:r>
    </w:p>
    <w:p w:rsidR="00946C77" w:rsidRPr="00946C77" w:rsidRDefault="00946C77" w:rsidP="00946C77">
      <w:pPr>
        <w:spacing w:line="360" w:lineRule="auto"/>
      </w:pPr>
      <w:proofErr w:type="spellStart"/>
      <w:r w:rsidRPr="00C15BC1">
        <w:rPr>
          <w:b/>
        </w:rPr>
        <w:t>Tendenza</w:t>
      </w:r>
      <w:proofErr w:type="spellEnd"/>
      <w:r w:rsidR="00CA3ACE">
        <w:t xml:space="preserve"> </w:t>
      </w:r>
      <w:r w:rsidRPr="00946C77">
        <w:t xml:space="preserve">– </w:t>
      </w:r>
      <w:r w:rsidR="006111C8">
        <w:t xml:space="preserve">4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Design-Caravan mit den klaren Wohnkonzepten</w:t>
      </w:r>
    </w:p>
    <w:p w:rsidR="00A32DC3" w:rsidRDefault="00946C77" w:rsidP="00946C77">
      <w:pPr>
        <w:spacing w:line="360" w:lineRule="auto"/>
      </w:pPr>
      <w:r w:rsidRPr="00C15BC1">
        <w:rPr>
          <w:b/>
        </w:rPr>
        <w:t>Opal</w:t>
      </w:r>
      <w:r w:rsidRPr="00946C77">
        <w:t xml:space="preserve"> – </w:t>
      </w:r>
      <w:r w:rsidR="006111C8">
        <w:t xml:space="preserve">6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D</w:t>
      </w:r>
      <w:r w:rsidR="00A32DC3" w:rsidRPr="00A32DC3">
        <w:t>er perfekte Begleiter für die besonderen Urlaubsmomente</w:t>
      </w:r>
    </w:p>
    <w:p w:rsidR="00C15BC1" w:rsidRDefault="00946C77" w:rsidP="00946C77">
      <w:pPr>
        <w:spacing w:line="360" w:lineRule="auto"/>
      </w:pPr>
      <w:r w:rsidRPr="00C15BC1">
        <w:rPr>
          <w:b/>
        </w:rPr>
        <w:t>Diamant</w:t>
      </w:r>
      <w:r w:rsidRPr="00946C77">
        <w:t xml:space="preserve"> – </w:t>
      </w:r>
      <w:r w:rsidR="006111C8">
        <w:t xml:space="preserve">3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N</w:t>
      </w:r>
      <w:r w:rsidR="00A32DC3" w:rsidRPr="00A32DC3">
        <w:t>icht einfach neu, sondern eine b</w:t>
      </w:r>
      <w:r w:rsidR="006111C8">
        <w:t>rillante</w:t>
      </w:r>
      <w:r w:rsidR="00A32DC3" w:rsidRPr="00A32DC3">
        <w:t xml:space="preserve"> Erscheinung</w:t>
      </w:r>
    </w:p>
    <w:p w:rsidR="00C15BC1" w:rsidRDefault="00C15BC1" w:rsidP="00946C77">
      <w:pPr>
        <w:spacing w:line="360" w:lineRule="auto"/>
      </w:pPr>
    </w:p>
    <w:p w:rsidR="006111C8" w:rsidRDefault="006111C8" w:rsidP="00946C77">
      <w:pPr>
        <w:spacing w:line="360" w:lineRule="auto"/>
      </w:pPr>
    </w:p>
    <w:p w:rsidR="006111C8" w:rsidRPr="0098069C" w:rsidRDefault="006111C8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</w:pPr>
      <w:r w:rsidRPr="00946C77">
        <w:t>Das Fend</w:t>
      </w:r>
      <w:r w:rsidR="00CF64FE">
        <w:t>t-Wohnwagen-Programm 2021 umfaß</w:t>
      </w:r>
      <w:r w:rsidRPr="00946C77">
        <w:t xml:space="preserve">t 30 </w:t>
      </w:r>
      <w:r w:rsidR="00CF64FE">
        <w:t>Modelle</w:t>
      </w:r>
      <w:r w:rsidRPr="00946C77">
        <w:t>.</w:t>
      </w:r>
    </w:p>
    <w:p w:rsidR="00A32DC3" w:rsidRDefault="00A32DC3" w:rsidP="00946C77">
      <w:pPr>
        <w:spacing w:line="360" w:lineRule="auto"/>
      </w:pPr>
    </w:p>
    <w:p w:rsidR="00A32DC3" w:rsidRPr="000F4FF7" w:rsidRDefault="00A32DC3" w:rsidP="00A32DC3">
      <w:pPr>
        <w:spacing w:line="360" w:lineRule="auto"/>
        <w:rPr>
          <w:rFonts w:ascii="Calibri" w:hAnsi="Calibri"/>
          <w:b/>
        </w:rPr>
      </w:pPr>
      <w:r w:rsidRPr="000F4FF7">
        <w:rPr>
          <w:rFonts w:ascii="Calibri" w:hAnsi="Calibri"/>
          <w:b/>
        </w:rPr>
        <w:t>Die Caravan-Modellreihen 2021 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9"/>
        <w:gridCol w:w="1750"/>
        <w:gridCol w:w="1644"/>
        <w:gridCol w:w="1701"/>
        <w:gridCol w:w="1701"/>
      </w:tblGrid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Saphir</w:t>
            </w:r>
          </w:p>
        </w:tc>
        <w:tc>
          <w:tcPr>
            <w:tcW w:w="1709" w:type="dxa"/>
            <w:vAlign w:val="center"/>
          </w:tcPr>
          <w:p w:rsidR="00A32DC3" w:rsidRPr="0016438E" w:rsidRDefault="00A32DC3" w:rsidP="0071448C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Selection</w:t>
            </w:r>
            <w:proofErr w:type="spellEnd"/>
          </w:p>
        </w:tc>
        <w:tc>
          <w:tcPr>
            <w:tcW w:w="1750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Activ</w:t>
            </w:r>
            <w:proofErr w:type="spellEnd"/>
          </w:p>
        </w:tc>
        <w:tc>
          <w:tcPr>
            <w:tcW w:w="1644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16438E">
              <w:rPr>
                <w:rFonts w:ascii="Calibri" w:hAnsi="Calibri"/>
                <w:b/>
              </w:rPr>
              <w:t>Tendenza</w:t>
            </w:r>
            <w:proofErr w:type="spellEnd"/>
          </w:p>
        </w:tc>
        <w:tc>
          <w:tcPr>
            <w:tcW w:w="1701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Opal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Diamant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465 SFB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465 SFB</w:t>
            </w: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3F55B0">
              <w:rPr>
                <w:rFonts w:ascii="Calibri" w:hAnsi="Calibri"/>
              </w:rPr>
              <w:t>390 FHS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1" w:type="dxa"/>
            <w:vAlign w:val="center"/>
          </w:tcPr>
          <w:p w:rsidR="00A32DC3" w:rsidRPr="00EB1CD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465 SFH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SF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465 TG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465 TG</w:t>
            </w: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3F55B0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1644" w:type="dxa"/>
            <w:vAlign w:val="center"/>
          </w:tcPr>
          <w:p w:rsidR="00A32DC3" w:rsidRPr="00650AE2" w:rsidRDefault="00A32DC3" w:rsidP="005B5E9A">
            <w:r w:rsidRPr="00650AE2">
              <w:t>515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  <w:vAlign w:val="center"/>
          </w:tcPr>
          <w:p w:rsidR="00A32DC3" w:rsidRPr="003F55B0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495 SFB</w:t>
            </w:r>
          </w:p>
        </w:tc>
        <w:tc>
          <w:tcPr>
            <w:tcW w:w="1709" w:type="dxa"/>
            <w:vAlign w:val="center"/>
          </w:tcPr>
          <w:p w:rsidR="00A32DC3" w:rsidRPr="005D1525" w:rsidRDefault="00A32DC3" w:rsidP="005B5E9A">
            <w:r w:rsidRPr="005D1525">
              <w:t>515 SG</w:t>
            </w:r>
          </w:p>
        </w:tc>
        <w:tc>
          <w:tcPr>
            <w:tcW w:w="1750" w:type="dxa"/>
            <w:vAlign w:val="center"/>
          </w:tcPr>
          <w:p w:rsidR="00A32DC3" w:rsidRPr="00E558A4" w:rsidRDefault="00A32DC3" w:rsidP="005B5E9A">
            <w:r w:rsidRPr="00E558A4">
              <w:t>465 SGE</w:t>
            </w:r>
          </w:p>
        </w:tc>
        <w:tc>
          <w:tcPr>
            <w:tcW w:w="1644" w:type="dxa"/>
            <w:vAlign w:val="center"/>
          </w:tcPr>
          <w:p w:rsidR="00A32DC3" w:rsidRPr="00650AE2" w:rsidRDefault="00A32DC3" w:rsidP="005B5E9A">
            <w:r w:rsidRPr="00650AE2">
              <w:t>650 SFD</w:t>
            </w:r>
          </w:p>
        </w:tc>
        <w:tc>
          <w:tcPr>
            <w:tcW w:w="1701" w:type="dxa"/>
            <w:vAlign w:val="center"/>
          </w:tcPr>
          <w:p w:rsidR="00A32DC3" w:rsidRPr="00EB1CDE" w:rsidRDefault="00A32DC3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515 SKF</w:t>
            </w:r>
          </w:p>
        </w:tc>
        <w:tc>
          <w:tcPr>
            <w:tcW w:w="1701" w:type="dxa"/>
            <w:vAlign w:val="center"/>
          </w:tcPr>
          <w:p w:rsidR="00A32DC3" w:rsidRPr="00174ABD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SG</w:t>
            </w: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495 SKM</w:t>
            </w:r>
          </w:p>
        </w:tc>
        <w:tc>
          <w:tcPr>
            <w:tcW w:w="1709" w:type="dxa"/>
            <w:vAlign w:val="center"/>
          </w:tcPr>
          <w:p w:rsidR="00A32DC3" w:rsidRDefault="00A32DC3" w:rsidP="005B5E9A">
            <w:r w:rsidRPr="005D1525">
              <w:t>515 SKM</w:t>
            </w:r>
          </w:p>
        </w:tc>
        <w:tc>
          <w:tcPr>
            <w:tcW w:w="1750" w:type="dxa"/>
            <w:vAlign w:val="center"/>
          </w:tcPr>
          <w:p w:rsidR="00A32DC3" w:rsidRPr="00DE1BCC" w:rsidRDefault="00A32DC3" w:rsidP="005B5E9A">
            <w:r w:rsidRPr="00DE1BCC">
              <w:t>515 SD</w:t>
            </w:r>
          </w:p>
        </w:tc>
        <w:tc>
          <w:tcPr>
            <w:tcW w:w="1644" w:type="dxa"/>
            <w:vAlign w:val="center"/>
          </w:tcPr>
          <w:p w:rsidR="00A32DC3" w:rsidRDefault="00A32DC3" w:rsidP="005B5E9A">
            <w:r w:rsidRPr="00650AE2">
              <w:t>650 SFDW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Pr="0016438E">
              <w:rPr>
                <w:rFonts w:ascii="Calibri" w:hAnsi="Calibri"/>
              </w:rPr>
              <w:t>0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363C69" w:rsidRDefault="00A32DC3" w:rsidP="005B5E9A">
            <w:r w:rsidRPr="00363C69">
              <w:t>515 SG</w:t>
            </w:r>
          </w:p>
        </w:tc>
        <w:tc>
          <w:tcPr>
            <w:tcW w:w="1709" w:type="dxa"/>
            <w:vAlign w:val="center"/>
          </w:tcPr>
          <w:p w:rsidR="00A32DC3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Pr="00DE1BCC" w:rsidRDefault="00A32DC3" w:rsidP="005B5E9A">
            <w:r w:rsidRPr="00DE1BCC">
              <w:t>515 SGE</w:t>
            </w:r>
          </w:p>
        </w:tc>
        <w:tc>
          <w:tcPr>
            <w:tcW w:w="1644" w:type="dxa"/>
            <w:vAlign w:val="center"/>
          </w:tcPr>
          <w:p w:rsidR="00A32DC3" w:rsidRPr="005F53D6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Default="00A32DC3" w:rsidP="005B5E9A">
            <w:r w:rsidRPr="00363C69">
              <w:t>560 SKM</w:t>
            </w:r>
          </w:p>
        </w:tc>
        <w:tc>
          <w:tcPr>
            <w:tcW w:w="1709" w:type="dxa"/>
            <w:vAlign w:val="center"/>
          </w:tcPr>
          <w:p w:rsidR="00A32DC3" w:rsidRPr="00AE0BD5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Default="00A32DC3" w:rsidP="005B5E9A">
            <w:r w:rsidRPr="00DE1BCC">
              <w:t>550 KMG</w:t>
            </w:r>
          </w:p>
        </w:tc>
        <w:tc>
          <w:tcPr>
            <w:tcW w:w="1644" w:type="dxa"/>
            <w:vAlign w:val="center"/>
          </w:tcPr>
          <w:p w:rsidR="00A32DC3" w:rsidRPr="005F53D6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SRF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Default="00A32DC3" w:rsidP="005B5E9A">
            <w:pPr>
              <w:ind w:hanging="100"/>
            </w:pPr>
          </w:p>
        </w:tc>
        <w:tc>
          <w:tcPr>
            <w:tcW w:w="1750" w:type="dxa"/>
            <w:vAlign w:val="center"/>
          </w:tcPr>
          <w:p w:rsidR="00A32DC3" w:rsidRPr="003F55B0" w:rsidRDefault="00A32DC3" w:rsidP="005B5E9A">
            <w:pPr>
              <w:rPr>
                <w:b/>
                <w:i/>
              </w:rPr>
            </w:pPr>
            <w:r w:rsidRPr="003F55B0">
              <w:rPr>
                <w:b/>
                <w:i/>
              </w:rPr>
              <w:t>720 SKDW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0378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Default="00A32DC3" w:rsidP="005B5E9A"/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32DC3" w:rsidRPr="0016438E" w:rsidTr="00CA3ACE">
        <w:tc>
          <w:tcPr>
            <w:tcW w:w="1809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9" w:type="dxa"/>
            <w:vAlign w:val="center"/>
          </w:tcPr>
          <w:p w:rsidR="00A32DC3" w:rsidRPr="0016438E" w:rsidRDefault="00A32DC3" w:rsidP="005B5E9A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50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644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  <w:vAlign w:val="center"/>
          </w:tcPr>
          <w:p w:rsidR="00A32DC3" w:rsidRPr="0016438E" w:rsidRDefault="00A32DC3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Pr="0016438E">
              <w:rPr>
                <w:rFonts w:ascii="Calibri" w:hAnsi="Calibri"/>
                <w:b/>
              </w:rPr>
              <w:t xml:space="preserve"> Modelle</w:t>
            </w:r>
          </w:p>
        </w:tc>
      </w:tr>
    </w:tbl>
    <w:p w:rsidR="00A32DC3" w:rsidRDefault="00A32DC3" w:rsidP="00A32DC3">
      <w:pPr>
        <w:spacing w:line="360" w:lineRule="auto"/>
        <w:rPr>
          <w:rFonts w:ascii="Calibri" w:hAnsi="Calibri"/>
        </w:rPr>
      </w:pPr>
    </w:p>
    <w:p w:rsidR="00A32DC3" w:rsidRDefault="00A32DC3" w:rsidP="00A32DC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Folgende Modelle entfallen: Saphir 445 TFB, Saphir 650 SKM, Saphir 700 SFD, Saphir 700 SFDW, Saphir 700 SGD, Saphir 700 SGDW,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390 FH,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435 SF, Bianco </w:t>
      </w:r>
      <w:proofErr w:type="spellStart"/>
      <w:r>
        <w:rPr>
          <w:rFonts w:ascii="Calibri" w:hAnsi="Calibri"/>
        </w:rPr>
        <w:t>Selection</w:t>
      </w:r>
      <w:proofErr w:type="spellEnd"/>
      <w:r>
        <w:rPr>
          <w:rFonts w:ascii="Calibri" w:hAnsi="Calibri"/>
        </w:rPr>
        <w:t xml:space="preserve"> 550 SKM, Bianco </w:t>
      </w:r>
      <w:proofErr w:type="spellStart"/>
      <w:r>
        <w:rPr>
          <w:rFonts w:ascii="Calibri" w:hAnsi="Calibri"/>
        </w:rPr>
        <w:t>Activ</w:t>
      </w:r>
      <w:proofErr w:type="spellEnd"/>
      <w:r>
        <w:rPr>
          <w:rFonts w:ascii="Calibri" w:hAnsi="Calibri"/>
        </w:rPr>
        <w:t xml:space="preserve"> 445 SF, Bianco </w:t>
      </w:r>
      <w:proofErr w:type="spellStart"/>
      <w:r>
        <w:rPr>
          <w:rFonts w:ascii="Calibri" w:hAnsi="Calibri"/>
        </w:rPr>
        <w:t>Activ</w:t>
      </w:r>
      <w:proofErr w:type="spellEnd"/>
      <w:r>
        <w:rPr>
          <w:rFonts w:ascii="Calibri" w:hAnsi="Calibri"/>
        </w:rPr>
        <w:t xml:space="preserve"> 495 SFE, Bianco Emotion 445 FH,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495 SFR, </w:t>
      </w:r>
      <w:proofErr w:type="spellStart"/>
      <w:r>
        <w:rPr>
          <w:rFonts w:ascii="Calibri" w:hAnsi="Calibri"/>
        </w:rPr>
        <w:t>Tendenza</w:t>
      </w:r>
      <w:proofErr w:type="spellEnd"/>
      <w:r>
        <w:rPr>
          <w:rFonts w:ascii="Calibri" w:hAnsi="Calibri"/>
        </w:rPr>
        <w:t xml:space="preserve"> 515 SF, Opal 650 SRG, Diamant 550 SG</w:t>
      </w:r>
    </w:p>
    <w:p w:rsidR="005C521D" w:rsidRDefault="005C521D" w:rsidP="00946C77">
      <w:pPr>
        <w:spacing w:line="360" w:lineRule="auto"/>
      </w:pPr>
    </w:p>
    <w:p w:rsidR="00A32DC3" w:rsidRDefault="00A32DC3" w:rsidP="00946C77">
      <w:pPr>
        <w:spacing w:line="360" w:lineRule="auto"/>
      </w:pPr>
    </w:p>
    <w:p w:rsidR="00C111B0" w:rsidRDefault="00C111B0" w:rsidP="00946C77">
      <w:pPr>
        <w:spacing w:line="360" w:lineRule="auto"/>
      </w:pPr>
    </w:p>
    <w:p w:rsidR="00C111B0" w:rsidRDefault="00C111B0" w:rsidP="00946C77">
      <w:pPr>
        <w:spacing w:line="360" w:lineRule="auto"/>
      </w:pPr>
    </w:p>
    <w:p w:rsidR="005C521D" w:rsidRPr="00A41760" w:rsidRDefault="005C521D" w:rsidP="005C521D">
      <w:pPr>
        <w:rPr>
          <w:rFonts w:ascii="Calibri" w:hAnsi="Calibri"/>
          <w:b/>
        </w:rPr>
      </w:pPr>
      <w:r w:rsidRPr="00A41760">
        <w:rPr>
          <w:rFonts w:ascii="Calibri" w:hAnsi="Calibri"/>
          <w:b/>
        </w:rPr>
        <w:t>Typbezeichnungen</w:t>
      </w: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03"/>
        <w:gridCol w:w="360"/>
        <w:gridCol w:w="1277"/>
        <w:gridCol w:w="360"/>
        <w:gridCol w:w="2439"/>
        <w:gridCol w:w="3504"/>
      </w:tblGrid>
      <w:tr w:rsidR="005C521D" w:rsidRPr="004C4741" w:rsidTr="005B5E9A">
        <w:trPr>
          <w:trHeight w:hRule="exact" w:val="207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im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Bug</w:t>
            </w: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Getrennte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Betten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R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Große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Rundsitzgruppe</w:t>
            </w:r>
            <w:proofErr w:type="spellEnd"/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Beispiel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: 515 SKM = Slim-Tower,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, </w:t>
            </w: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Separate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Dusche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K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Kinderzimmer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</w:t>
            </w:r>
          </w:p>
        </w:tc>
        <w:tc>
          <w:tcPr>
            <w:tcW w:w="2439" w:type="dxa"/>
          </w:tcPr>
          <w:p w:rsidR="005C521D" w:rsidRPr="004C4741" w:rsidRDefault="005C521D" w:rsidP="005C521D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Slim-Tower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Einhängetisch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M</w:t>
            </w: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Mittelsitzgruppe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>
              <w:rPr>
                <w:rFonts w:ascii="Calibri" w:hAnsi="Calibri"/>
                <w:sz w:val="14"/>
                <w:szCs w:val="14"/>
                <w:lang w:val="en-US"/>
              </w:rPr>
              <w:t>WW</w:t>
            </w: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Warmwasser-Heizung</w:t>
            </w:r>
            <w:proofErr w:type="spellEnd"/>
            <w:r>
              <w:rPr>
                <w:rFonts w:ascii="Calibri" w:hAnsi="Calibri"/>
                <w:sz w:val="14"/>
                <w:szCs w:val="14"/>
                <w:lang w:val="en-US"/>
              </w:rPr>
              <w:t xml:space="preserve"> und</w:t>
            </w:r>
          </w:p>
        </w:tc>
        <w:tc>
          <w:tcPr>
            <w:tcW w:w="3504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4C4741" w:rsidTr="005B5E9A">
        <w:trPr>
          <w:trHeight w:hRule="exact" w:val="200"/>
        </w:trPr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</w:t>
            </w:r>
          </w:p>
        </w:tc>
        <w:tc>
          <w:tcPr>
            <w:tcW w:w="1903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Französisches</w:t>
            </w:r>
            <w:proofErr w:type="spellEnd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C4741">
              <w:rPr>
                <w:rFonts w:ascii="Calibri" w:hAnsi="Calibri"/>
                <w:sz w:val="14"/>
                <w:szCs w:val="14"/>
                <w:lang w:val="en-US"/>
              </w:rPr>
              <w:t>Bett</w:t>
            </w:r>
            <w:proofErr w:type="spellEnd"/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1277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360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  <w:tc>
          <w:tcPr>
            <w:tcW w:w="2439" w:type="dxa"/>
          </w:tcPr>
          <w:p w:rsidR="005C521D" w:rsidRPr="004C4741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Calibri" w:hAnsi="Calibri"/>
                <w:sz w:val="14"/>
                <w:szCs w:val="14"/>
                <w:lang w:val="en-US"/>
              </w:rPr>
              <w:t>Warmwasser-Fußbodenheizung</w:t>
            </w:r>
            <w:proofErr w:type="spellEnd"/>
          </w:p>
        </w:tc>
        <w:tc>
          <w:tcPr>
            <w:tcW w:w="3504" w:type="dxa"/>
          </w:tcPr>
          <w:p w:rsidR="005C521D" w:rsidRDefault="005C521D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  <w:p w:rsidR="00C111B0" w:rsidRPr="004C4741" w:rsidRDefault="00C111B0" w:rsidP="005B5E9A">
            <w:pPr>
              <w:rPr>
                <w:rFonts w:ascii="Calibri" w:hAnsi="Calibri"/>
                <w:sz w:val="14"/>
                <w:szCs w:val="14"/>
                <w:lang w:val="en-US"/>
              </w:rPr>
            </w:pPr>
          </w:p>
        </w:tc>
      </w:tr>
      <w:tr w:rsidR="005C521D" w:rsidRPr="0098069C" w:rsidTr="005B5E9A">
        <w:trPr>
          <w:trHeight w:hRule="exact" w:val="279"/>
        </w:trPr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903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1277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60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2439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  <w:tc>
          <w:tcPr>
            <w:tcW w:w="3504" w:type="dxa"/>
          </w:tcPr>
          <w:p w:rsidR="005C521D" w:rsidRPr="0098069C" w:rsidRDefault="005C521D" w:rsidP="0098069C">
            <w:pPr>
              <w:spacing w:line="360" w:lineRule="auto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</w:tbl>
    <w:p w:rsidR="00C111B0" w:rsidRPr="0098069C" w:rsidRDefault="00C111B0" w:rsidP="00946C77">
      <w:pPr>
        <w:spacing w:line="360" w:lineRule="auto"/>
        <w:rPr>
          <w:b/>
          <w:sz w:val="12"/>
          <w:szCs w:val="1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Fendt-Caravan 2021</w:t>
      </w:r>
    </w:p>
    <w:p w:rsidR="00A32DC3" w:rsidRDefault="00A32DC3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Allgemeine Neuerungen im Außenbereich in Stichpunkten: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6111C8">
        <w:t>s</w:t>
      </w:r>
      <w:r w:rsidRPr="00946C77">
        <w:t xml:space="preserve"> Alufelgen</w:t>
      </w:r>
      <w:r w:rsidR="006111C8">
        <w:t>design</w:t>
      </w:r>
      <w:r w:rsidRPr="00946C77">
        <w:t xml:space="preserve"> in </w:t>
      </w:r>
      <w:r w:rsidR="00CA3ACE">
        <w:t>„</w:t>
      </w:r>
      <w:r w:rsidRPr="00946C77">
        <w:t>Silber-Optik</w:t>
      </w:r>
      <w:r w:rsidR="00CA3ACE">
        <w:t>“</w:t>
      </w:r>
      <w:r w:rsidRPr="00946C77">
        <w:t xml:space="preserve"> (</w:t>
      </w:r>
      <w:proofErr w:type="spellStart"/>
      <w:r w:rsidRPr="00946C77">
        <w:t>Tendenza</w:t>
      </w:r>
      <w:proofErr w:type="spellEnd"/>
      <w:r w:rsidRPr="00946C77">
        <w:t xml:space="preserve">, Opal) oder in </w:t>
      </w:r>
      <w:r w:rsidR="00CA3ACE">
        <w:t>„</w:t>
      </w:r>
      <w:r w:rsidRPr="00946C77">
        <w:t>schwarz-</w:t>
      </w:r>
      <w:r w:rsidR="00A32DC3">
        <w:t>poliert</w:t>
      </w:r>
      <w:r w:rsidR="00CA3ACE">
        <w:t>“</w:t>
      </w:r>
      <w:r w:rsidRPr="00946C77">
        <w:t xml:space="preserve"> (Diamant)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Allgemeine Neuerungen im Innenbereich in Stichpunkten:</w:t>
      </w:r>
    </w:p>
    <w:p w:rsidR="00946C77" w:rsidRPr="00946C77" w:rsidRDefault="00946C77" w:rsidP="00946C77">
      <w:pPr>
        <w:spacing w:line="360" w:lineRule="auto"/>
      </w:pPr>
      <w:r w:rsidRPr="00946C77">
        <w:t>• Neu ist eine zusätzliche Garderobe am Fußende des Bettes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F00BD3">
        <w:t>„</w:t>
      </w:r>
      <w:r w:rsidRPr="00946C77">
        <w:t>Slim-Tower</w:t>
      </w:r>
      <w:r w:rsidR="00F00BD3">
        <w:t>, 133 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 Griffe (baureihen- und modellabhängig)</w:t>
      </w:r>
    </w:p>
    <w:p w:rsidR="00946C77" w:rsidRPr="00946C77" w:rsidRDefault="00946C77" w:rsidP="00946C77">
      <w:pPr>
        <w:spacing w:line="360" w:lineRule="auto"/>
      </w:pPr>
      <w:r w:rsidRPr="00946C77">
        <w:t>• Neue Kleiderschrankbeleuchtung mit Ladekabel (</w:t>
      </w:r>
      <w:r w:rsidR="00597C8E">
        <w:t>Diamant</w:t>
      </w:r>
      <w:r w:rsidRPr="00946C77">
        <w:t>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CF64FE" w:rsidRDefault="00CF64FE" w:rsidP="00946C77">
      <w:pPr>
        <w:spacing w:line="360" w:lineRule="auto"/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946C77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Beim Saphir gibt es 6 moderne und pflegeleichte </w:t>
      </w:r>
      <w:r w:rsidR="00CF64FE">
        <w:t>Modelle</w:t>
      </w:r>
      <w:r>
        <w:t xml:space="preserve"> für den unbeschwerten </w:t>
      </w:r>
      <w:r w:rsidRPr="00946C77">
        <w:t>Einstieg in die Fendt-Caravan-Welt.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Saphir-Besonderheiten:</w:t>
      </w:r>
    </w:p>
    <w:p w:rsidR="00A32DC3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Kocher-Spülkombination mit Zündsich</w:t>
      </w:r>
      <w:r>
        <w:t xml:space="preserve">erung, Zündautomatik, geteiltem </w:t>
      </w:r>
      <w:r w:rsidR="00CF64FE">
        <w:t>Guß</w:t>
      </w:r>
      <w:r w:rsidRPr="00946C77">
        <w:t>eisen-Gitterrost und geteilter Glasabdeckung (3-flammig)</w:t>
      </w:r>
    </w:p>
    <w:p w:rsidR="00946C77" w:rsidRPr="00946C77" w:rsidRDefault="00CF64FE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105 Liter</w:t>
      </w:r>
      <w:r w:rsidR="00F00BD3">
        <w:t xml:space="preserve">-Kühlschrank </w:t>
      </w:r>
      <w:r>
        <w:t xml:space="preserve">oder </w:t>
      </w:r>
      <w:r w:rsidR="00F00BD3">
        <w:t>Kühlschrank „Slim-Tower,</w:t>
      </w:r>
      <w:r w:rsidR="0071448C">
        <w:t xml:space="preserve"> </w:t>
      </w:r>
      <w:r>
        <w:t>133 Liter</w:t>
      </w:r>
      <w:r w:rsidR="00F00BD3">
        <w:t>“ der 10er-Serie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F00BD3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>Attraktive Etagenbettvarianten</w:t>
      </w:r>
    </w:p>
    <w:p w:rsidR="00946C77" w:rsidRPr="00946C77" w:rsidRDefault="0041080B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proofErr w:type="spellStart"/>
      <w:r>
        <w:t>Truma</w:t>
      </w:r>
      <w:proofErr w:type="spellEnd"/>
      <w:r w:rsidR="00CA3ACE">
        <w:t xml:space="preserve"> S 3004 bzw. </w:t>
      </w:r>
      <w:r w:rsidR="00946C77" w:rsidRPr="00946C77">
        <w:t>S 5004 Gasheizungen</w:t>
      </w:r>
      <w:r w:rsidR="00597C8E">
        <w:t xml:space="preserve"> mit Zündautomatik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Je nach </w:t>
      </w:r>
      <w:r w:rsidR="00CF64FE">
        <w:t xml:space="preserve">Modell </w:t>
      </w:r>
      <w:r w:rsidRPr="00946C77">
        <w:t>Duschkabine sowie verschiedenste Waschraumvarianten</w:t>
      </w:r>
    </w:p>
    <w:p w:rsidR="00946C77" w:rsidRPr="00946C77" w:rsidRDefault="000F1921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>
        <w:t>Angenehm bequeme Qualitäts-</w:t>
      </w:r>
      <w:r w:rsidR="00946C77" w:rsidRPr="00946C77">
        <w:t>Federkernmatratzen in Einzel- und französischen Betten</w:t>
      </w:r>
    </w:p>
    <w:p w:rsidR="00946C77" w:rsidRPr="00946C77" w:rsidRDefault="00946C77" w:rsidP="00A32DC3">
      <w:pPr>
        <w:pStyle w:val="Listenabsatz"/>
        <w:numPr>
          <w:ilvl w:val="0"/>
          <w:numId w:val="4"/>
        </w:numPr>
        <w:spacing w:line="360" w:lineRule="auto"/>
        <w:ind w:left="284" w:hanging="284"/>
      </w:pPr>
      <w:r w:rsidRPr="00946C77">
        <w:t xml:space="preserve">Warmes Möbeldekor </w:t>
      </w:r>
      <w:r w:rsidR="0041080B">
        <w:t>„</w:t>
      </w:r>
      <w:r w:rsidRPr="00946C77">
        <w:t>Kastanie-Moretti</w:t>
      </w:r>
      <w:r w:rsidR="0041080B">
        <w:t>“</w:t>
      </w:r>
      <w:r w:rsidRPr="00946C77">
        <w:t>, wa</w:t>
      </w:r>
      <w:r>
        <w:t xml:space="preserve">hlweise sind die Stoffvarianten </w:t>
      </w:r>
      <w:r w:rsidR="00A3066F">
        <w:t>„</w:t>
      </w:r>
      <w:proofErr w:type="spellStart"/>
      <w:r w:rsidRPr="00A3066F">
        <w:t>Aosta</w:t>
      </w:r>
      <w:proofErr w:type="spellEnd"/>
      <w:r w:rsidR="00A3066F">
        <w:t>“</w:t>
      </w:r>
      <w:r w:rsidRPr="00946C77">
        <w:t xml:space="preserve"> und der neue </w:t>
      </w:r>
      <w:r w:rsidR="000F4FF7">
        <w:t xml:space="preserve">Stoff </w:t>
      </w:r>
      <w:r w:rsidR="00A3066F">
        <w:t>„</w:t>
      </w:r>
      <w:r w:rsidRPr="00A3066F">
        <w:t>Cardiff</w:t>
      </w:r>
      <w:r w:rsidR="00A3066F">
        <w:t>“</w:t>
      </w:r>
      <w:r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946C77">
      <w:pPr>
        <w:spacing w:line="360" w:lineRule="auto"/>
        <w:rPr>
          <w:b/>
        </w:rPr>
      </w:pPr>
    </w:p>
    <w:p w:rsidR="00A32DC3" w:rsidRDefault="00A32DC3" w:rsidP="00A32DC3">
      <w:pPr>
        <w:spacing w:line="360" w:lineRule="auto"/>
      </w:pPr>
    </w:p>
    <w:p w:rsidR="00CF64FE" w:rsidRPr="0098069C" w:rsidRDefault="00CF64FE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>SAPHIR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</w:t>
      </w:r>
      <w:r w:rsidR="00CF64FE">
        <w:rPr>
          <w:b/>
          <w:sz w:val="32"/>
          <w:szCs w:val="32"/>
        </w:rPr>
        <w:t xml:space="preserve"> </w:t>
      </w:r>
      <w:r w:rsidRPr="00A32DC3">
        <w:rPr>
          <w:b/>
          <w:sz w:val="32"/>
          <w:szCs w:val="32"/>
        </w:rPr>
        <w:t>Willkommen in Ihrem Stück Heimat in der Ferne</w:t>
      </w: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Saphir-Neuheiten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</w:t>
      </w:r>
      <w:r w:rsidR="00CF64FE">
        <w:t xml:space="preserve"> Das neue Saphir-Programm umfaß</w:t>
      </w:r>
      <w:r w:rsidRPr="00946C77">
        <w:t xml:space="preserve">t 6 </w:t>
      </w:r>
      <w:r w:rsidR="00CF64FE">
        <w:t>Modelle</w:t>
      </w:r>
      <w:r w:rsidRPr="00946C77">
        <w:t>, dav</w:t>
      </w:r>
      <w:r w:rsidR="000F1921">
        <w:t>on zwei „Kinderzimmer-Varianten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F00BD3">
        <w:t>„</w:t>
      </w:r>
      <w:r w:rsidRPr="00946C77">
        <w:t>Slim-Tower</w:t>
      </w:r>
      <w:r w:rsidR="00F00BD3">
        <w:t>, 133 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Im 495 SKM ist die Leiter am Etagenbett aus Aluminium</w:t>
      </w:r>
    </w:p>
    <w:p w:rsidR="00946C77" w:rsidRPr="00946C77" w:rsidRDefault="00946C77" w:rsidP="00946C77">
      <w:pPr>
        <w:spacing w:line="360" w:lineRule="auto"/>
      </w:pPr>
      <w:r w:rsidRPr="00946C77">
        <w:t xml:space="preserve">• Applikationen </w:t>
      </w:r>
      <w:r w:rsidR="000F1921">
        <w:t xml:space="preserve">an den Möbelteilen </w:t>
      </w:r>
      <w:r w:rsidRPr="00946C77">
        <w:t>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  <w:r w:rsidR="000F1921">
        <w:t xml:space="preserve">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Optik der Leucht</w:t>
      </w:r>
      <w:r w:rsidRPr="007A6931">
        <w:t>e in Chrom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Möbelhaken in Edelstahl-Optik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597C8E">
      <w:pPr>
        <w:tabs>
          <w:tab w:val="left" w:pos="142"/>
        </w:tabs>
        <w:spacing w:line="360" w:lineRule="auto"/>
      </w:pPr>
      <w:r w:rsidRPr="00946C77">
        <w:t>• Die neue Stoffvariante „Cardiff“ und der bereits bekannte Stoff „</w:t>
      </w:r>
      <w:proofErr w:type="spellStart"/>
      <w:r w:rsidRPr="00946C77">
        <w:t>Aosta</w:t>
      </w:r>
      <w:proofErr w:type="spellEnd"/>
      <w:r w:rsidRPr="00946C77">
        <w:t>“ sind harmoni</w:t>
      </w:r>
      <w:r>
        <w:t>sch abgestimmt auf da</w:t>
      </w:r>
      <w:r w:rsidR="00597C8E">
        <w:t xml:space="preserve">s </w:t>
      </w:r>
      <w:r w:rsidR="00597C8E">
        <w:tab/>
        <w:t xml:space="preserve">  </w:t>
      </w:r>
      <w:r w:rsidR="00597C8E">
        <w:tab/>
      </w:r>
      <w:r w:rsidR="000F1921">
        <w:t>warme</w:t>
      </w:r>
      <w:r>
        <w:t xml:space="preserve"> </w:t>
      </w:r>
      <w:r w:rsidRPr="00946C77">
        <w:t>Möbeldekor „Kastanie-Moretti“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597C8E" w:rsidRDefault="00597C8E" w:rsidP="00946C77">
      <w:pPr>
        <w:spacing w:line="360" w:lineRule="auto"/>
      </w:pPr>
    </w:p>
    <w:p w:rsidR="00A32DC3" w:rsidRPr="0098069C" w:rsidRDefault="00A32DC3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Mit den beiden Varianten des Bianc</w:t>
      </w:r>
      <w:r>
        <w:t xml:space="preserve">o hat Fendt-Caravan ein </w:t>
      </w:r>
      <w:r w:rsidR="000F1921">
        <w:t xml:space="preserve">breites </w:t>
      </w:r>
      <w:r>
        <w:t xml:space="preserve">Angebot </w:t>
      </w:r>
      <w:r w:rsidRPr="00946C77">
        <w:t xml:space="preserve">für </w:t>
      </w:r>
      <w:r w:rsidR="000F1921">
        <w:t>besondere</w:t>
      </w:r>
      <w:r w:rsidRPr="00946C77">
        <w:t xml:space="preserve"> Ansprüc</w:t>
      </w:r>
      <w:r>
        <w:t xml:space="preserve">he, denn zuhause ist es einfach </w:t>
      </w:r>
      <w:r w:rsidRPr="00946C77">
        <w:t>am schönsten – auch unterwegs.</w:t>
      </w:r>
    </w:p>
    <w:p w:rsidR="00946C77" w:rsidRPr="00946C77" w:rsidRDefault="00946C77" w:rsidP="00946C77">
      <w:pPr>
        <w:spacing w:line="360" w:lineRule="auto"/>
      </w:pPr>
      <w:r w:rsidRPr="00946C77">
        <w:t xml:space="preserve">Beim Bianco gibt es 11 elegant kombinierte </w:t>
      </w:r>
      <w:r w:rsidR="00CF64FE">
        <w:t>Modelle</w:t>
      </w:r>
      <w:r w:rsidRPr="00946C77">
        <w:t xml:space="preserve"> </w:t>
      </w:r>
      <w:r w:rsidR="000F1921">
        <w:t>in hochwertig</w:t>
      </w:r>
      <w:r>
        <w:t xml:space="preserve">er Ausführung </w:t>
      </w:r>
      <w:r w:rsidRPr="00946C77">
        <w:t xml:space="preserve">als ideale Begleiter für unterwegs als </w:t>
      </w:r>
      <w:proofErr w:type="spellStart"/>
      <w:r w:rsidRPr="00946C77">
        <w:t>Activ</w:t>
      </w:r>
      <w:proofErr w:type="spellEnd"/>
      <w:r w:rsidRPr="00946C77">
        <w:t xml:space="preserve"> oder </w:t>
      </w:r>
      <w:proofErr w:type="spellStart"/>
      <w:r w:rsidRPr="00946C77">
        <w:t>Selection</w:t>
      </w:r>
      <w:proofErr w:type="spellEnd"/>
      <w:r w:rsidRPr="00946C77">
        <w:t>.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Bianco-Besonderheiten: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Der Bianco bietet unter ander</w:t>
      </w:r>
      <w:r>
        <w:t>em drei Kinderzimmer</w:t>
      </w:r>
      <w:r w:rsidR="000F1921">
        <w:t>varianten</w:t>
      </w:r>
      <w:r>
        <w:t xml:space="preserve">, </w:t>
      </w:r>
      <w:r w:rsidR="000F1921">
        <w:t>eine</w:t>
      </w:r>
      <w:r w:rsidRPr="00946C77">
        <w:t xml:space="preserve"> davon mit </w:t>
      </w:r>
      <w:proofErr w:type="spellStart"/>
      <w:r w:rsidR="0041080B">
        <w:t>Alde</w:t>
      </w:r>
      <w:proofErr w:type="spellEnd"/>
      <w:r w:rsidR="0041080B">
        <w:t xml:space="preserve"> </w:t>
      </w:r>
      <w:r w:rsidRPr="00946C77">
        <w:t>Warmwasserheizung und Warmwasserfußbodenheizung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3-flammige Kocher- oder Kocherspülkombinationen</w:t>
      </w:r>
      <w:r w:rsidR="00F00BD3">
        <w:t xml:space="preserve"> (modellabhängig)</w:t>
      </w:r>
    </w:p>
    <w:p w:rsidR="00946C77" w:rsidRPr="00946C77" w:rsidRDefault="00CF64FE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>
        <w:t>105 Liter-</w:t>
      </w:r>
      <w:r w:rsidR="00942B57">
        <w:t xml:space="preserve">Kühlschrank </w:t>
      </w:r>
      <w:r>
        <w:t xml:space="preserve"> oder </w:t>
      </w:r>
      <w:r w:rsidR="00942B57">
        <w:t xml:space="preserve">Kühlschrank „Slim-Tower, </w:t>
      </w:r>
      <w:r>
        <w:t>133 Liter</w:t>
      </w:r>
      <w:r w:rsidR="0071448C">
        <w:t>“</w:t>
      </w:r>
      <w:r w:rsidR="00942B57">
        <w:t xml:space="preserve"> der 10er-Serie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Spülbecken, Edelstahl mit Glasabdeckung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942B57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proofErr w:type="spellStart"/>
      <w:r w:rsidRPr="00946C77">
        <w:t>T</w:t>
      </w:r>
      <w:r w:rsidR="0041080B">
        <w:t>ruma</w:t>
      </w:r>
      <w:proofErr w:type="spellEnd"/>
      <w:r w:rsidRPr="00946C77">
        <w:t xml:space="preserve"> S 3004 Gasheizungen</w:t>
      </w:r>
      <w:r w:rsidR="00597C8E">
        <w:t xml:space="preserve"> mit Zündautomatik (Bianco </w:t>
      </w:r>
      <w:proofErr w:type="spellStart"/>
      <w:r w:rsidR="00597C8E">
        <w:t>Selection</w:t>
      </w:r>
      <w:proofErr w:type="spellEnd"/>
      <w:r w:rsidR="00597C8E">
        <w:t>)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Verschiedenste Waschraumvarianten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Bequeme, robuste Federkernmatratzen in Einzel- und französischen Betten</w:t>
      </w:r>
    </w:p>
    <w:p w:rsid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 xml:space="preserve">Das </w:t>
      </w:r>
      <w:r w:rsidR="000F1921">
        <w:t xml:space="preserve">neue </w:t>
      </w:r>
      <w:r w:rsidRPr="00946C77">
        <w:t>helle Möbeldekor „</w:t>
      </w:r>
      <w:proofErr w:type="spellStart"/>
      <w:r w:rsidRPr="00946C77">
        <w:t>Tiberino</w:t>
      </w:r>
      <w:proofErr w:type="spellEnd"/>
      <w:r w:rsidRPr="00946C77">
        <w:t xml:space="preserve">“ wirkt mit dem </w:t>
      </w:r>
      <w:r>
        <w:t>neuen Stoff „</w:t>
      </w:r>
      <w:proofErr w:type="spellStart"/>
      <w:r>
        <w:t>Albarello</w:t>
      </w:r>
      <w:proofErr w:type="spellEnd"/>
      <w:r>
        <w:t xml:space="preserve">“ und dem </w:t>
      </w:r>
      <w:r w:rsidRPr="00946C77">
        <w:t xml:space="preserve">bereits bekannten </w:t>
      </w:r>
      <w:r w:rsidR="000F1921">
        <w:t xml:space="preserve">Stoff </w:t>
      </w:r>
      <w:r w:rsidRPr="00946C77">
        <w:t>„</w:t>
      </w:r>
      <w:proofErr w:type="spellStart"/>
      <w:r w:rsidRPr="00946C77">
        <w:t>Zingaro</w:t>
      </w:r>
      <w:proofErr w:type="spellEnd"/>
      <w:r w:rsidRPr="00946C77">
        <w:t>“ jeweils sehr harmonisch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A32DC3" w:rsidRPr="0098069C" w:rsidRDefault="00A32DC3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A32DC3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A3066F" w:rsidP="00946C77">
      <w:pPr>
        <w:spacing w:line="360" w:lineRule="auto"/>
      </w:pPr>
      <w:r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 Das</w:t>
      </w:r>
      <w:r w:rsidR="000F4FF7">
        <w:t xml:space="preserve"> neu</w:t>
      </w:r>
      <w:r w:rsidR="00CF64FE">
        <w:t>e Bianco-Programm umfaß</w:t>
      </w:r>
      <w:r w:rsidR="000F4FF7">
        <w:t xml:space="preserve">t 11 </w:t>
      </w:r>
      <w:r w:rsidR="00CF64FE">
        <w:t>Modelle</w:t>
      </w:r>
      <w:r w:rsidR="000F4FF7">
        <w:t>, davon drei</w:t>
      </w:r>
      <w:r w:rsidRPr="00946C77">
        <w:t xml:space="preserve"> „Kinderzimmer-</w:t>
      </w:r>
      <w:r w:rsidR="000F1921">
        <w:t>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Kühlsch</w:t>
      </w:r>
      <w:r w:rsidR="00A3066F">
        <w:t xml:space="preserve">rank </w:t>
      </w:r>
      <w:r w:rsidR="00942B57">
        <w:t>„</w:t>
      </w:r>
      <w:r w:rsidR="00A3066F">
        <w:t>Slim-Tower</w:t>
      </w:r>
      <w:r w:rsidR="00942B57">
        <w:t>, 133-Liter“</w:t>
      </w:r>
      <w:r w:rsidR="00A3066F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Leit</w:t>
      </w:r>
      <w:r w:rsidR="00A3066F">
        <w:t>er am Etagenbett aus Aluminium (modellabhängig)</w:t>
      </w:r>
    </w:p>
    <w:p w:rsidR="00946C77" w:rsidRPr="00946C77" w:rsidRDefault="00946C77" w:rsidP="00946C77">
      <w:pPr>
        <w:spacing w:line="360" w:lineRule="auto"/>
      </w:pPr>
      <w:r w:rsidRPr="00946C77">
        <w:t>• Applikationen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Dachstaukästen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</w:p>
    <w:p w:rsidR="00946C77" w:rsidRPr="00946C77" w:rsidRDefault="00946C77" w:rsidP="00946C77">
      <w:pPr>
        <w:spacing w:line="360" w:lineRule="auto"/>
      </w:pPr>
      <w:r w:rsidRPr="00946C77">
        <w:t>• Neues Schaltpanel in der Küche in Möbeldekor</w:t>
      </w:r>
    </w:p>
    <w:p w:rsidR="00946C77" w:rsidRPr="00946C77" w:rsidRDefault="00946C77" w:rsidP="00946C77">
      <w:pPr>
        <w:spacing w:line="360" w:lineRule="auto"/>
      </w:pPr>
      <w:r w:rsidRPr="00946C77">
        <w:t>• Schalter, Steckdosen und Lüftungsrosetten in anthrazit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A32DC3">
      <w:pPr>
        <w:tabs>
          <w:tab w:val="left" w:pos="142"/>
        </w:tabs>
        <w:spacing w:line="360" w:lineRule="auto"/>
      </w:pPr>
      <w:r w:rsidRPr="00946C77">
        <w:t>• Die neue Stoffvariante „</w:t>
      </w:r>
      <w:proofErr w:type="spellStart"/>
      <w:r w:rsidRPr="00946C77">
        <w:t>Albarella</w:t>
      </w:r>
      <w:proofErr w:type="spellEnd"/>
      <w:r w:rsidRPr="00946C77">
        <w:t>“ und der bereits bekannte Stoff „</w:t>
      </w:r>
      <w:proofErr w:type="spellStart"/>
      <w:r w:rsidRPr="00946C77">
        <w:t>Zingaro</w:t>
      </w:r>
      <w:proofErr w:type="spellEnd"/>
      <w:r w:rsidRPr="00946C77">
        <w:t xml:space="preserve">“ sind </w:t>
      </w:r>
      <w:r w:rsidR="00A32DC3">
        <w:t xml:space="preserve">perfekt abgestimmt auf das neue </w:t>
      </w:r>
      <w:r w:rsidR="00A32DC3">
        <w:tab/>
      </w:r>
      <w:r w:rsidR="0049328B">
        <w:t xml:space="preserve"> </w:t>
      </w:r>
      <w:r w:rsidRPr="00946C77">
        <w:t>Möbeldekor „</w:t>
      </w:r>
      <w:proofErr w:type="spellStart"/>
      <w:r w:rsidRPr="00946C77">
        <w:t>Tiberino</w:t>
      </w:r>
      <w:proofErr w:type="spellEnd"/>
      <w:r w:rsidRPr="00946C77">
        <w:t>“</w:t>
      </w:r>
    </w:p>
    <w:p w:rsidR="00E26F99" w:rsidRDefault="00E26F99" w:rsidP="00E26F99">
      <w:pPr>
        <w:spacing w:line="360" w:lineRule="auto"/>
        <w:rPr>
          <w:b/>
          <w:sz w:val="28"/>
          <w:szCs w:val="28"/>
        </w:rPr>
      </w:pPr>
    </w:p>
    <w:p w:rsidR="00597C8E" w:rsidRDefault="00597C8E" w:rsidP="00E26F99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E26F99">
      <w:pPr>
        <w:spacing w:line="360" w:lineRule="auto"/>
        <w:rPr>
          <w:b/>
          <w:sz w:val="32"/>
          <w:szCs w:val="32"/>
        </w:rPr>
      </w:pPr>
    </w:p>
    <w:p w:rsidR="00E26F99" w:rsidRPr="00A32DC3" w:rsidRDefault="00E26F99" w:rsidP="00E26F99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E26F99" w:rsidRPr="00A32DC3" w:rsidRDefault="00E26F99" w:rsidP="00E26F99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E26F99" w:rsidRDefault="00E26F99" w:rsidP="00E26F99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 xml:space="preserve">Die zusätzliche Serienausstattung beim Bianco </w:t>
      </w:r>
      <w:proofErr w:type="spellStart"/>
      <w:r w:rsidRPr="00E26F99">
        <w:rPr>
          <w:b/>
        </w:rPr>
        <w:t>Activ</w:t>
      </w:r>
      <w:proofErr w:type="spellEnd"/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 xml:space="preserve">• </w:t>
      </w:r>
      <w:proofErr w:type="spellStart"/>
      <w:r w:rsidRPr="00946C77">
        <w:t>Truma</w:t>
      </w:r>
      <w:proofErr w:type="spellEnd"/>
      <w:r w:rsidRPr="00946C77">
        <w:t xml:space="preserve"> Gasheizung Combi 4 mit digitalem Bedienteil CP plus </w:t>
      </w:r>
      <w:proofErr w:type="spellStart"/>
      <w:r w:rsidRPr="00946C77">
        <w:t>iNet</w:t>
      </w:r>
      <w:proofErr w:type="spellEnd"/>
      <w:r w:rsidRPr="00946C77">
        <w:t xml:space="preserve"> </w:t>
      </w:r>
      <w:proofErr w:type="spellStart"/>
      <w:r w:rsidRPr="00946C77">
        <w:t>ready</w:t>
      </w:r>
      <w:proofErr w:type="spellEnd"/>
      <w:r w:rsidRPr="00946C77">
        <w:t xml:space="preserve"> mit </w:t>
      </w:r>
      <w:proofErr w:type="spellStart"/>
      <w:r w:rsidRPr="00946C77">
        <w:t>Umluftverteilung</w:t>
      </w:r>
      <w:proofErr w:type="spellEnd"/>
      <w:r w:rsidRPr="00946C77">
        <w:t xml:space="preserve"> un</w:t>
      </w:r>
      <w:r>
        <w:t xml:space="preserve">d integriertem </w:t>
      </w:r>
      <w:r w:rsidR="00E26F99">
        <w:tab/>
        <w:t xml:space="preserve"> </w:t>
      </w:r>
      <w:r>
        <w:t xml:space="preserve">Warmwasserboiler </w:t>
      </w:r>
      <w:r w:rsidRPr="00946C77">
        <w:t>(1</w:t>
      </w:r>
      <w:r w:rsidR="00972900">
        <w:t xml:space="preserve">0 Liter Inhalt) und </w:t>
      </w:r>
      <w:proofErr w:type="spellStart"/>
      <w:r w:rsidR="00972900">
        <w:t>iNet</w:t>
      </w:r>
      <w:proofErr w:type="spellEnd"/>
      <w:r w:rsidR="00972900">
        <w:t xml:space="preserve"> Box fü</w:t>
      </w:r>
      <w:r w:rsidRPr="00946C77">
        <w:t xml:space="preserve">r die Steuerung der Heizung über die </w:t>
      </w:r>
      <w:proofErr w:type="spellStart"/>
      <w:r w:rsidRPr="00946C77">
        <w:t>Truma</w:t>
      </w:r>
      <w:proofErr w:type="spellEnd"/>
      <w:r w:rsidRPr="00946C77">
        <w:t xml:space="preserve"> App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="000F1921">
        <w:t>Alde</w:t>
      </w:r>
      <w:proofErr w:type="spellEnd"/>
      <w:r w:rsidR="000F1921">
        <w:t xml:space="preserve"> Warmwasserheizung und Warmwasserfußbodenheizung (Bianco </w:t>
      </w:r>
      <w:proofErr w:type="spellStart"/>
      <w:r w:rsidR="000F1921">
        <w:t>Activ</w:t>
      </w:r>
      <w:proofErr w:type="spellEnd"/>
      <w:r w:rsidR="000F1921"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Backofen mit Grillfunktion – Gas  (Bianco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Badezimmer mit separater Duschkabine (Bianco </w:t>
      </w:r>
      <w:proofErr w:type="spellStart"/>
      <w:r>
        <w:t>Activ</w:t>
      </w:r>
      <w:proofErr w:type="spellEnd"/>
      <w:r>
        <w:t xml:space="preserve"> 515 SD und 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>• Beistellsitz als Truhe (mit max. 100 kg belastbar</w:t>
      </w:r>
      <w:r w:rsidR="00A3066F">
        <w:t>;</w:t>
      </w:r>
      <w:r>
        <w:t xml:space="preserve"> </w:t>
      </w:r>
      <w:r w:rsidR="00942B57">
        <w:t xml:space="preserve">Bianco </w:t>
      </w:r>
      <w:proofErr w:type="spellStart"/>
      <w:r w:rsidR="00942B57">
        <w:t>Activ</w:t>
      </w:r>
      <w:proofErr w:type="spellEnd"/>
      <w:r w:rsidR="00942B57">
        <w:t xml:space="preserve"> 465 SGE</w:t>
      </w:r>
      <w:r>
        <w:t>)</w:t>
      </w:r>
    </w:p>
    <w:p w:rsidR="00946C77" w:rsidRPr="00946C77" w:rsidRDefault="00946C77" w:rsidP="00946C77">
      <w:pPr>
        <w:spacing w:line="360" w:lineRule="auto"/>
      </w:pPr>
      <w:r w:rsidRPr="00946C77">
        <w:t>• Querladefunktion (bei getrennten Betten</w:t>
      </w:r>
      <w:r w:rsidR="000F1921">
        <w:t>; modellabhängig)</w:t>
      </w:r>
    </w:p>
    <w:p w:rsidR="00946C77" w:rsidRPr="00946C77" w:rsidRDefault="000F1921" w:rsidP="00946C77">
      <w:pPr>
        <w:spacing w:line="360" w:lineRule="auto"/>
      </w:pPr>
      <w:r>
        <w:t>• beidseitige Außenstauklappen (modellabhängig)</w:t>
      </w:r>
    </w:p>
    <w:p w:rsidR="00946C77" w:rsidRPr="00946C77" w:rsidRDefault="00946C77" w:rsidP="00946C77">
      <w:pPr>
        <w:spacing w:line="360" w:lineRule="auto"/>
      </w:pPr>
      <w:r w:rsidRPr="00946C77">
        <w:t>• erhöhte Zuladungskapazität durch verstärkte Fahrgestelle</w:t>
      </w:r>
    </w:p>
    <w:p w:rsidR="00946C77" w:rsidRPr="00946C77" w:rsidRDefault="00946C77" w:rsidP="00946C77">
      <w:pPr>
        <w:spacing w:line="360" w:lineRule="auto"/>
      </w:pPr>
      <w:r w:rsidRPr="00946C77">
        <w:t>• Kleiderschrank mit Beleuchtung (Bewegungssensor)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Pr="0098069C" w:rsidRDefault="00946C77" w:rsidP="00946C77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946C77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946C77">
      <w:pPr>
        <w:spacing w:line="360" w:lineRule="auto"/>
        <w:rPr>
          <w:sz w:val="32"/>
          <w:szCs w:val="32"/>
        </w:rPr>
      </w:pPr>
    </w:p>
    <w:p w:rsidR="00946C77" w:rsidRPr="00946C77" w:rsidRDefault="00946C77" w:rsidP="00946C77">
      <w:pPr>
        <w:spacing w:line="360" w:lineRule="auto"/>
      </w:pPr>
      <w:r w:rsidRPr="00946C77">
        <w:t xml:space="preserve">Beim </w:t>
      </w:r>
      <w:proofErr w:type="spellStart"/>
      <w:r w:rsidRPr="00946C77">
        <w:t>Tendenz</w:t>
      </w:r>
      <w:r w:rsidR="00CF64FE">
        <w:t>a</w:t>
      </w:r>
      <w:proofErr w:type="spellEnd"/>
      <w:r w:rsidR="00CF64FE">
        <w:t xml:space="preserve"> gibt es 4 attraktive Grundriß</w:t>
      </w:r>
      <w:r w:rsidRPr="00946C77">
        <w:t>lö</w:t>
      </w:r>
      <w:r>
        <w:t xml:space="preserve">sungen mit dem besonderen Etwas </w:t>
      </w:r>
      <w:r w:rsidRPr="00946C77">
        <w:t>in trendiger Optik.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-Besonderheiten: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Backo</w:t>
      </w:r>
      <w:r w:rsidR="00946C77" w:rsidRPr="00946C77">
        <w:t>fen mit Grillfunktion (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>650 SFD</w:t>
      </w:r>
      <w:r w:rsidR="00A3066F">
        <w:t xml:space="preserve"> und </w:t>
      </w:r>
      <w:proofErr w:type="spellStart"/>
      <w:r w:rsidR="00A3066F">
        <w:t>Tendenza</w:t>
      </w:r>
      <w:proofErr w:type="spellEnd"/>
      <w:r w:rsidR="00A3066F">
        <w:t xml:space="preserve"> </w:t>
      </w:r>
      <w:r w:rsidR="00946C77" w:rsidRPr="00946C77">
        <w:t xml:space="preserve"> 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3-flammige Kocher- oder Kocherspülkombinationen</w:t>
      </w:r>
      <w:r w:rsidR="00942B57">
        <w:t xml:space="preserve"> (modellabhängig)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Zwei </w:t>
      </w:r>
      <w:r w:rsidR="00972900">
        <w:t xml:space="preserve">Grundrisse mit einem </w:t>
      </w:r>
      <w:proofErr w:type="spellStart"/>
      <w:r w:rsidR="00972900">
        <w:t>Queensbett</w:t>
      </w:r>
      <w:proofErr w:type="spellEnd"/>
      <w:r w:rsidR="00972900">
        <w:t xml:space="preserve"> </w:t>
      </w:r>
      <w:r w:rsidRPr="00946C77">
        <w:t>(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 xml:space="preserve">650 SFD und </w:t>
      </w:r>
      <w:proofErr w:type="spellStart"/>
      <w:r w:rsidR="00A3066F">
        <w:t>Tendenza</w:t>
      </w:r>
      <w:proofErr w:type="spellEnd"/>
      <w:r w:rsidR="00A3066F">
        <w:t xml:space="preserve"> </w:t>
      </w:r>
      <w:r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Je nach </w:t>
      </w:r>
      <w:r w:rsidR="00CF64FE">
        <w:t>Modell</w:t>
      </w:r>
      <w:r w:rsidRPr="00946C77">
        <w:t xml:space="preserve"> Duschkabine sowie verschiedenste Waschraumvarianten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12 V-Lesespots</w:t>
      </w:r>
    </w:p>
    <w:p w:rsidR="00946C77" w:rsidRPr="00946C77" w:rsidRDefault="00946C77" w:rsidP="002113EF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oder Combi 6 (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SFD) mit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r w:rsidRPr="00946C77">
        <w:t xml:space="preserve">und </w:t>
      </w: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</w:t>
      </w:r>
      <w:r w:rsidR="00CA3ACE">
        <w:t>hängig) sowie ein TFT-</w:t>
      </w:r>
      <w:proofErr w:type="spellStart"/>
      <w:r w:rsidR="00CA3ACE">
        <w:t>Touchpane</w:t>
      </w:r>
      <w:r w:rsidRPr="00946C77">
        <w:t>l</w:t>
      </w:r>
      <w:proofErr w:type="spellEnd"/>
      <w:r w:rsidRPr="00946C77">
        <w:t xml:space="preserve"> in Glas-Optik</w:t>
      </w:r>
      <w:r w:rsidR="002113EF">
        <w:t xml:space="preserve"> </w:t>
      </w:r>
      <w:r w:rsidRPr="00946C77">
        <w:t>(CI-BUS-Bordmanagement)</w:t>
      </w:r>
    </w:p>
    <w:p w:rsidR="00946C77" w:rsidRP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proofErr w:type="spellStart"/>
      <w:r>
        <w:t>Alde</w:t>
      </w:r>
      <w:proofErr w:type="spellEnd"/>
      <w:r>
        <w:t xml:space="preserve"> </w:t>
      </w:r>
      <w:r w:rsidR="0071448C">
        <w:t>Warmwasserh</w:t>
      </w:r>
      <w:r w:rsidR="00946C77" w:rsidRPr="00946C77">
        <w:t>eizung und W</w:t>
      </w:r>
      <w:r w:rsidR="0071448C">
        <w:t>armwasserf</w:t>
      </w:r>
      <w:r>
        <w:t>ußbodenheizung</w:t>
      </w:r>
      <w:r w:rsidR="00946C77" w:rsidRPr="00946C77">
        <w:t xml:space="preserve"> (</w:t>
      </w:r>
      <w:proofErr w:type="spellStart"/>
      <w:r w:rsidR="002113EF">
        <w:t>Tendenza</w:t>
      </w:r>
      <w:proofErr w:type="spellEnd"/>
      <w:r w:rsidR="002113EF">
        <w:t xml:space="preserve"> </w:t>
      </w:r>
      <w:r w:rsidR="00946C77" w:rsidRPr="00946C77">
        <w:t>650 SFDW)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 xml:space="preserve">Rückenpolster mit </w:t>
      </w:r>
      <w:proofErr w:type="spellStart"/>
      <w:r w:rsidRPr="00946C77">
        <w:t>Loungecharakter</w:t>
      </w:r>
      <w:proofErr w:type="spellEnd"/>
      <w:r w:rsidRPr="00946C77">
        <w:t>, Sitzpolster in Komfortschaumqualität</w:t>
      </w:r>
    </w:p>
    <w:p w:rsidR="00946C77" w:rsidRPr="00946C77" w:rsidRDefault="00946C77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Default="000F1921" w:rsidP="00E26F99">
      <w:pPr>
        <w:pStyle w:val="Listenabsatz"/>
        <w:numPr>
          <w:ilvl w:val="0"/>
          <w:numId w:val="9"/>
        </w:numPr>
        <w:spacing w:line="360" w:lineRule="auto"/>
        <w:ind w:left="284" w:hanging="284"/>
      </w:pPr>
      <w:r>
        <w:t>Anmutiges</w:t>
      </w:r>
      <w:r w:rsidR="00946C77" w:rsidRPr="00946C77">
        <w:t xml:space="preserve"> Möbeldekor </w:t>
      </w:r>
      <w:r w:rsidR="0041080B">
        <w:t>„</w:t>
      </w:r>
      <w:r w:rsidR="00946C77" w:rsidRPr="00946C77">
        <w:t>Chesterfield-</w:t>
      </w:r>
      <w:proofErr w:type="spellStart"/>
      <w:r w:rsidR="00946C77" w:rsidRPr="00946C77">
        <w:t>Oak</w:t>
      </w:r>
      <w:proofErr w:type="spellEnd"/>
      <w:r w:rsidR="0041080B">
        <w:t>“</w:t>
      </w:r>
      <w:r w:rsidR="00946C77" w:rsidRPr="00946C77">
        <w:t>, wa</w:t>
      </w:r>
      <w:r w:rsidR="00946C77">
        <w:t xml:space="preserve">hlweise sind die Stoffvarianten </w:t>
      </w:r>
      <w:r>
        <w:t>„</w:t>
      </w:r>
      <w:proofErr w:type="spellStart"/>
      <w:r w:rsidR="00946C77" w:rsidRPr="00946C77">
        <w:t>Campania</w:t>
      </w:r>
      <w:proofErr w:type="spellEnd"/>
      <w:r>
        <w:t>“</w:t>
      </w:r>
      <w:r w:rsidR="00946C77" w:rsidRPr="00946C77">
        <w:t xml:space="preserve"> und </w:t>
      </w:r>
      <w:r>
        <w:t>„</w:t>
      </w:r>
      <w:r w:rsidR="00946C77" w:rsidRPr="00946C77">
        <w:t>Studio-Line Veneto</w:t>
      </w:r>
      <w:r>
        <w:t>“</w:t>
      </w:r>
      <w:r w:rsidR="00946C77" w:rsidRPr="00946C77">
        <w:t xml:space="preserve"> erhältlich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E26F99" w:rsidRDefault="00E26F99" w:rsidP="00946C77">
      <w:pPr>
        <w:spacing w:line="360" w:lineRule="auto"/>
      </w:pPr>
    </w:p>
    <w:p w:rsidR="002113EF" w:rsidRDefault="002113EF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</w:p>
    <w:p w:rsidR="000F4FF7" w:rsidRPr="0098069C" w:rsidRDefault="000F4FF7" w:rsidP="00E26F99">
      <w:pPr>
        <w:spacing w:line="360" w:lineRule="auto"/>
        <w:rPr>
          <w:b/>
          <w:sz w:val="32"/>
          <w:szCs w:val="32"/>
        </w:rPr>
      </w:pP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TENDENZA</w:t>
      </w:r>
    </w:p>
    <w:p w:rsidR="00E26F99" w:rsidRDefault="00E26F99" w:rsidP="00E26F99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4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Design-Caravan mit den klaren Wohnkonzepten</w:t>
      </w:r>
    </w:p>
    <w:p w:rsidR="00E26F99" w:rsidRPr="00E26F99" w:rsidRDefault="00E26F99" w:rsidP="00E26F99">
      <w:pPr>
        <w:spacing w:line="360" w:lineRule="auto"/>
        <w:rPr>
          <w:b/>
          <w:sz w:val="32"/>
          <w:szCs w:val="32"/>
        </w:rPr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E26F99">
        <w:t>Neues</w:t>
      </w:r>
      <w:r w:rsidR="00E26F99" w:rsidRPr="00946C77">
        <w:t xml:space="preserve"> Fendt-Caravan-Logo</w:t>
      </w:r>
      <w:r w:rsidR="00E26F99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942B57">
        <w:t>„</w:t>
      </w:r>
      <w:r w:rsidRPr="00946C77">
        <w:t>Silber-Optik</w:t>
      </w:r>
      <w:r w:rsidR="00942B57">
        <w:t>“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proofErr w:type="spellStart"/>
      <w:r w:rsidRPr="00E26F99">
        <w:rPr>
          <w:b/>
        </w:rPr>
        <w:t>Tendenza</w:t>
      </w:r>
      <w:proofErr w:type="spellEnd"/>
      <w:r w:rsidRPr="00E26F99">
        <w:rPr>
          <w:b/>
        </w:rPr>
        <w:t>-Neuheiten im Innenbereich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</w:t>
      </w:r>
      <w:r w:rsidR="00CF64FE">
        <w:t xml:space="preserve">as neue </w:t>
      </w:r>
      <w:proofErr w:type="spellStart"/>
      <w:r w:rsidR="00CF64FE">
        <w:t>Tendenza</w:t>
      </w:r>
      <w:proofErr w:type="spellEnd"/>
      <w:r w:rsidR="00CF64FE">
        <w:t>-Programm umfaß</w:t>
      </w:r>
      <w:r w:rsidRPr="00946C77">
        <w:t>t 4</w:t>
      </w:r>
      <w:r w:rsidR="00CF64FE">
        <w:t xml:space="preserve"> Modelle</w:t>
      </w:r>
      <w:r w:rsidRPr="00946C77">
        <w:t>, davon</w:t>
      </w:r>
      <w:r>
        <w:t xml:space="preserve"> ei</w:t>
      </w:r>
      <w:r w:rsidR="00CF64FE">
        <w:t>n Modell</w:t>
      </w:r>
      <w:r>
        <w:t xml:space="preserve">, den </w:t>
      </w:r>
      <w:proofErr w:type="spellStart"/>
      <w:r w:rsidR="002113EF">
        <w:t>Tendenza</w:t>
      </w:r>
      <w:proofErr w:type="spellEnd"/>
      <w:r w:rsidR="002113EF">
        <w:t xml:space="preserve"> </w:t>
      </w:r>
      <w:r>
        <w:t xml:space="preserve">650 SFDW, </w:t>
      </w:r>
      <w:r w:rsidRPr="00946C77">
        <w:t xml:space="preserve">mit </w:t>
      </w:r>
      <w:proofErr w:type="spellStart"/>
      <w:r w:rsidR="000F1921">
        <w:t>Alde</w:t>
      </w:r>
      <w:proofErr w:type="spellEnd"/>
      <w:r w:rsidR="000F1921">
        <w:tab/>
      </w:r>
      <w:r w:rsidR="00CA3ACE">
        <w:t>Warmwasserheizung und Warmwasserf</w:t>
      </w:r>
      <w:r w:rsidRPr="00946C77">
        <w:t>ußbodenheizung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942B57">
        <w:t>„</w:t>
      </w:r>
      <w:r w:rsidRPr="00946C77">
        <w:t>Slim-Tower</w:t>
      </w:r>
      <w:r w:rsidR="00942B57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>• Die Stoffvarianten „</w:t>
      </w:r>
      <w:proofErr w:type="spellStart"/>
      <w:r w:rsidRPr="00946C77">
        <w:t>Campania</w:t>
      </w:r>
      <w:proofErr w:type="spellEnd"/>
      <w:r w:rsidRPr="00946C77">
        <w:t xml:space="preserve">“ und </w:t>
      </w:r>
      <w:r w:rsidR="002113EF">
        <w:t xml:space="preserve">„Studio-Line </w:t>
      </w:r>
      <w:r w:rsidRPr="00946C77">
        <w:t xml:space="preserve">Veneto“ sind auf </w:t>
      </w:r>
      <w:r>
        <w:t xml:space="preserve">die moderne Innenarchitektur im </w:t>
      </w:r>
      <w:r w:rsidR="000F1921">
        <w:t>anmutigen</w:t>
      </w:r>
      <w:r w:rsidR="000F1921">
        <w:tab/>
        <w:t xml:space="preserve"> Möbeldekor</w:t>
      </w:r>
      <w:r w:rsidR="00E26F99">
        <w:t xml:space="preserve"> </w:t>
      </w:r>
      <w:r w:rsidRPr="00946C77">
        <w:t>„Chesterfield-</w:t>
      </w:r>
      <w:proofErr w:type="spellStart"/>
      <w:r w:rsidRPr="00946C77">
        <w:t>Oak</w:t>
      </w:r>
      <w:proofErr w:type="spellEnd"/>
      <w:r w:rsidRPr="00946C77">
        <w:t>“ 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F4FF7" w:rsidRDefault="000F4FF7" w:rsidP="00946C77">
      <w:pPr>
        <w:spacing w:line="360" w:lineRule="auto"/>
        <w:rPr>
          <w:b/>
          <w:sz w:val="32"/>
          <w:szCs w:val="32"/>
        </w:rPr>
      </w:pPr>
    </w:p>
    <w:p w:rsidR="00CF64FE" w:rsidRPr="0098069C" w:rsidRDefault="00CF64FE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E26F99" w:rsidRPr="00E26F99" w:rsidRDefault="00E26F99" w:rsidP="00946C77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Der Opal überzeugt durch die ideale Kombin</w:t>
      </w:r>
      <w:r>
        <w:t xml:space="preserve">ation aus hochwertigen </w:t>
      </w:r>
      <w:r w:rsidRPr="00946C77">
        <w:t>Materialien und modernen Gestaltun</w:t>
      </w:r>
      <w:r>
        <w:t xml:space="preserve">gslösungen. Er ist der perfekte </w:t>
      </w:r>
      <w:r w:rsidRPr="00946C77">
        <w:t>Begleiter für die besonderen Urlaubsmomente.</w:t>
      </w:r>
    </w:p>
    <w:p w:rsidR="00946C77" w:rsidRPr="00946C77" w:rsidRDefault="00946C77" w:rsidP="00946C77">
      <w:pPr>
        <w:spacing w:line="360" w:lineRule="auto"/>
      </w:pPr>
      <w:r w:rsidRPr="00946C77">
        <w:t xml:space="preserve">Der Opal definiert mit seinen 6 </w:t>
      </w:r>
      <w:r w:rsidR="00CF64FE">
        <w:t>Modellen</w:t>
      </w:r>
      <w:r>
        <w:t xml:space="preserve"> die Oberklasse zeitgemäß, </w:t>
      </w:r>
      <w:r w:rsidRPr="00946C77">
        <w:t>hochwertig und stilvoll.</w:t>
      </w:r>
    </w:p>
    <w:p w:rsidR="00946C77" w:rsidRDefault="00946C77" w:rsidP="00946C77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>Opal-Besonderheiten: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Kocherspülkombination mi</w:t>
      </w:r>
      <w:r>
        <w:t xml:space="preserve">t Zündsicherung, Zündautomatik, </w:t>
      </w:r>
      <w:r w:rsidR="00CF64FE">
        <w:t>geteiltem Guß</w:t>
      </w:r>
      <w:r w:rsidRPr="00946C77">
        <w:t>eisen-Gitterrost und geteilter Glasabdeckung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Ein </w:t>
      </w:r>
      <w:r w:rsidR="00CF64FE">
        <w:t>Modell</w:t>
      </w:r>
      <w:r w:rsidRPr="00946C77">
        <w:t xml:space="preserve"> mit einer L-Küche (</w:t>
      </w:r>
      <w:r w:rsidR="002113EF">
        <w:t xml:space="preserve">Opal </w:t>
      </w:r>
      <w:r w:rsidRPr="00946C77">
        <w:t>560 SRF)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Ein</w:t>
      </w:r>
      <w:r w:rsidR="00597C8E">
        <w:t xml:space="preserve">e Kinderzimmer-Variante mit </w:t>
      </w:r>
      <w:r w:rsidR="00CF64FE">
        <w:t>Gara</w:t>
      </w:r>
      <w:r w:rsidR="000F1921">
        <w:t xml:space="preserve">gentüre </w:t>
      </w:r>
      <w:r w:rsidRPr="00946C77">
        <w:t>(</w:t>
      </w:r>
      <w:r w:rsidR="002113EF">
        <w:t xml:space="preserve">Opal </w:t>
      </w:r>
      <w:r w:rsidRPr="00946C77">
        <w:t>515 SKF)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Indirekte Beleuchtung oberhalb der Dachstaukästen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Lesespots (12 V)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4 (</w:t>
      </w:r>
      <w:r w:rsidR="002113EF">
        <w:t xml:space="preserve">Opal </w:t>
      </w:r>
      <w:r w:rsidRPr="00946C77">
        <w:t>465</w:t>
      </w:r>
      <w:r w:rsidR="00942B57">
        <w:t xml:space="preserve"> SFH</w:t>
      </w:r>
      <w:r w:rsidRPr="00946C77">
        <w:t xml:space="preserve">, </w:t>
      </w:r>
      <w:r w:rsidR="002113EF">
        <w:t xml:space="preserve">Opal </w:t>
      </w:r>
      <w:r>
        <w:t>515</w:t>
      </w:r>
      <w:r w:rsidR="00942B57">
        <w:t xml:space="preserve"> SG</w:t>
      </w:r>
      <w:r w:rsidR="003B606F">
        <w:t xml:space="preserve"> und </w:t>
      </w:r>
      <w:r w:rsidR="0071448C">
        <w:t xml:space="preserve">Opal </w:t>
      </w:r>
      <w:r w:rsidR="003B606F">
        <w:t>515 SKF</w:t>
      </w:r>
      <w:r>
        <w:t xml:space="preserve">) bzw. Combi 6 (ab </w:t>
      </w:r>
      <w:r w:rsidR="002113EF">
        <w:t xml:space="preserve">Opal </w:t>
      </w:r>
      <w:r>
        <w:t xml:space="preserve">550) </w:t>
      </w:r>
      <w:r w:rsidRPr="00946C77">
        <w:t xml:space="preserve">jeweils mit digitalem Bedienteil CP plus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mit </w:t>
      </w:r>
      <w:proofErr w:type="spellStart"/>
      <w:r>
        <w:t>Umluftverteilung</w:t>
      </w:r>
      <w:proofErr w:type="spellEnd"/>
      <w:r>
        <w:t xml:space="preserve"> </w:t>
      </w:r>
      <w:r w:rsidRPr="00946C77">
        <w:t>und int</w:t>
      </w:r>
      <w:r w:rsidR="00972900">
        <w:t>egriertem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7-Zonen-Komfortschaum-Matratzen in Einzel- und französischen Betten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>Fliegenschutztüre im Eingangsbereich</w:t>
      </w:r>
    </w:p>
    <w:p w:rsidR="00946C77" w:rsidRPr="00946C77" w:rsidRDefault="00946C77" w:rsidP="000C2C7E">
      <w:pPr>
        <w:pStyle w:val="Listenabsatz"/>
        <w:numPr>
          <w:ilvl w:val="0"/>
          <w:numId w:val="11"/>
        </w:numPr>
        <w:spacing w:line="360" w:lineRule="auto"/>
        <w:ind w:left="284" w:hanging="284"/>
      </w:pPr>
      <w:r w:rsidRPr="00946C77">
        <w:t xml:space="preserve">Elegantes Möbeldekor </w:t>
      </w:r>
      <w:r w:rsidR="0041080B">
        <w:t>„</w:t>
      </w:r>
      <w:r w:rsidRPr="00946C77">
        <w:t>Kastanie-</w:t>
      </w:r>
      <w:proofErr w:type="spellStart"/>
      <w:r w:rsidRPr="00946C77">
        <w:t>Cilento</w:t>
      </w:r>
      <w:proofErr w:type="spellEnd"/>
      <w:r w:rsidR="0041080B">
        <w:t>“</w:t>
      </w:r>
      <w:r w:rsidRPr="00946C77">
        <w:t xml:space="preserve">, </w:t>
      </w:r>
      <w:r>
        <w:t xml:space="preserve">wahlweise in den Stoffvarianten </w:t>
      </w:r>
      <w:r w:rsidR="000F1921">
        <w:t>„</w:t>
      </w:r>
      <w:r w:rsidRPr="00946C77">
        <w:t>Murcia</w:t>
      </w:r>
      <w:r w:rsidR="000F1921">
        <w:t>“</w:t>
      </w:r>
      <w:r w:rsidRPr="00946C77">
        <w:t xml:space="preserve"> und </w:t>
      </w:r>
      <w:r w:rsidR="000F1921">
        <w:t>„</w:t>
      </w:r>
      <w:proofErr w:type="spellStart"/>
      <w:r w:rsidRPr="00946C77">
        <w:t>Ponza</w:t>
      </w:r>
      <w:proofErr w:type="spellEnd"/>
      <w:r w:rsidR="000F1921">
        <w:t>“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0C2C7E" w:rsidRDefault="000C2C7E" w:rsidP="000C2C7E">
      <w:pPr>
        <w:spacing w:line="360" w:lineRule="auto"/>
      </w:pPr>
    </w:p>
    <w:p w:rsidR="000F4FF7" w:rsidRPr="0098069C" w:rsidRDefault="000F4FF7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>OPAL</w:t>
      </w:r>
    </w:p>
    <w:p w:rsidR="000C2C7E" w:rsidRPr="00E26F99" w:rsidRDefault="000C2C7E" w:rsidP="000C2C7E">
      <w:pPr>
        <w:spacing w:line="360" w:lineRule="auto"/>
        <w:rPr>
          <w:b/>
          <w:sz w:val="32"/>
          <w:szCs w:val="32"/>
        </w:rPr>
      </w:pPr>
      <w:r w:rsidRPr="00E26F99">
        <w:rPr>
          <w:b/>
          <w:sz w:val="32"/>
          <w:szCs w:val="32"/>
        </w:rPr>
        <w:t xml:space="preserve">6 </w:t>
      </w:r>
      <w:r w:rsidR="00CF64FE">
        <w:rPr>
          <w:b/>
          <w:sz w:val="32"/>
          <w:szCs w:val="32"/>
        </w:rPr>
        <w:t>Modelle</w:t>
      </w:r>
      <w:r w:rsidRPr="00E26F99">
        <w:rPr>
          <w:b/>
          <w:sz w:val="32"/>
          <w:szCs w:val="32"/>
        </w:rPr>
        <w:t xml:space="preserve"> - der perfekte Begleiter für die besonderen Urlaubsmomente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0C2C7E">
        <w:t>Neues</w:t>
      </w:r>
      <w:r w:rsidR="000C2C7E" w:rsidRPr="00946C77">
        <w:t xml:space="preserve"> Fendt-Caravan-Logo</w:t>
      </w:r>
      <w:r w:rsidR="000C2C7E">
        <w:t xml:space="preserve"> und neue Schrifttypographie</w:t>
      </w:r>
    </w:p>
    <w:p w:rsidR="00946C77" w:rsidRPr="00946C77" w:rsidRDefault="00946C77" w:rsidP="00946C77">
      <w:pPr>
        <w:spacing w:line="360" w:lineRule="auto"/>
      </w:pPr>
      <w:r w:rsidRPr="00946C77">
        <w:t>• Neues Bugfenster (modellabhängig)</w:t>
      </w:r>
    </w:p>
    <w:p w:rsidR="00946C77" w:rsidRPr="00946C77" w:rsidRDefault="00946C77" w:rsidP="00946C77">
      <w:pPr>
        <w:spacing w:line="360" w:lineRule="auto"/>
      </w:pPr>
      <w:r w:rsidRPr="00946C77">
        <w:t>• Neue</w:t>
      </w:r>
      <w:r w:rsidR="000F1921">
        <w:t>s</w:t>
      </w:r>
      <w:r w:rsidRPr="00946C77">
        <w:t xml:space="preserve"> Alufelgen</w:t>
      </w:r>
      <w:r w:rsidR="000F1921">
        <w:t>design</w:t>
      </w:r>
      <w:r w:rsidRPr="00946C77">
        <w:t xml:space="preserve"> in </w:t>
      </w:r>
      <w:r w:rsidR="003B606F">
        <w:t>„</w:t>
      </w:r>
      <w:r w:rsidRPr="00946C77">
        <w:t>Silber-Optik</w:t>
      </w:r>
      <w:r w:rsidR="003B606F">
        <w:t>“</w:t>
      </w:r>
    </w:p>
    <w:p w:rsidR="00946C77" w:rsidRDefault="00946C77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Opal-Neuheiten im Innenbereich</w:t>
      </w:r>
    </w:p>
    <w:p w:rsidR="00946C77" w:rsidRPr="00946C77" w:rsidRDefault="00CF64FE" w:rsidP="000C2C7E">
      <w:pPr>
        <w:tabs>
          <w:tab w:val="left" w:pos="142"/>
        </w:tabs>
        <w:spacing w:line="360" w:lineRule="auto"/>
      </w:pPr>
      <w:r>
        <w:t>• Das neue Opal-Programm umfaß</w:t>
      </w:r>
      <w:r w:rsidR="00946C77" w:rsidRPr="00946C77">
        <w:t xml:space="preserve">t 6 </w:t>
      </w:r>
      <w:r>
        <w:t>Modelle</w:t>
      </w:r>
      <w:r w:rsidR="00946C77" w:rsidRPr="00946C77">
        <w:t xml:space="preserve">, davon </w:t>
      </w:r>
      <w:r>
        <w:t xml:space="preserve">ein Modell </w:t>
      </w:r>
      <w:r w:rsidR="00946C77">
        <w:t>mit einer L-Küche (</w:t>
      </w:r>
      <w:r w:rsidR="002113EF">
        <w:t xml:space="preserve">Opal </w:t>
      </w:r>
      <w:r w:rsidR="00946C77">
        <w:t xml:space="preserve">560 SRF), </w:t>
      </w:r>
      <w:r w:rsidR="003B606F">
        <w:t xml:space="preserve">ein Modell </w:t>
      </w:r>
      <w:r w:rsidR="00946C77" w:rsidRPr="00946C77">
        <w:t xml:space="preserve"> mit</w:t>
      </w:r>
      <w:r w:rsidR="003B606F">
        <w:t xml:space="preserve"> </w:t>
      </w:r>
      <w:r w:rsidR="003B606F">
        <w:tab/>
        <w:t xml:space="preserve"> </w:t>
      </w:r>
      <w:r w:rsidR="00946C77" w:rsidRPr="00946C77">
        <w:t xml:space="preserve">Etagenbett </w:t>
      </w:r>
      <w:r w:rsidR="000F1921">
        <w:t xml:space="preserve">und Garagentüre </w:t>
      </w:r>
      <w:r w:rsidR="00946C77" w:rsidRPr="00946C77">
        <w:t>(</w:t>
      </w:r>
      <w:r>
        <w:t>O</w:t>
      </w:r>
      <w:r w:rsidR="002113EF">
        <w:t xml:space="preserve">pal </w:t>
      </w:r>
      <w:r w:rsidR="00946C77" w:rsidRPr="00946C77">
        <w:t>515 SKF)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360" w:lineRule="auto"/>
      </w:pPr>
      <w:r w:rsidRPr="00946C77">
        <w:t>• Die Stoffvarianten „Murcia“ und „</w:t>
      </w:r>
      <w:proofErr w:type="spellStart"/>
      <w:r w:rsidRPr="00946C77">
        <w:t>Ponza</w:t>
      </w:r>
      <w:proofErr w:type="spellEnd"/>
      <w:r w:rsidRPr="00946C77">
        <w:t>“ sind</w:t>
      </w:r>
      <w:r>
        <w:t xml:space="preserve"> auf den stilvollen Wohnraum im </w:t>
      </w:r>
      <w:r w:rsidR="000F1921">
        <w:t>eleganten Möbeldekor „Kastanie</w:t>
      </w:r>
      <w:r w:rsidR="00A309EF">
        <w:t>-</w:t>
      </w:r>
      <w:r w:rsidR="000F1921">
        <w:tab/>
        <w:t xml:space="preserve"> </w:t>
      </w:r>
      <w:proofErr w:type="spellStart"/>
      <w:r w:rsidR="000F1921">
        <w:t>Cilento</w:t>
      </w:r>
      <w:proofErr w:type="spellEnd"/>
      <w:r w:rsidR="000F1921">
        <w:t xml:space="preserve">“ </w:t>
      </w:r>
      <w:r w:rsidRPr="00946C77">
        <w:t>abgestimmt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CF64FE" w:rsidRDefault="00CF64FE" w:rsidP="00946C77">
      <w:pPr>
        <w:spacing w:line="360" w:lineRule="auto"/>
      </w:pPr>
    </w:p>
    <w:p w:rsidR="00946C77" w:rsidRPr="0098069C" w:rsidRDefault="00946C77" w:rsidP="00946C77">
      <w:pPr>
        <w:spacing w:line="360" w:lineRule="auto"/>
        <w:rPr>
          <w:b/>
          <w:sz w:val="32"/>
          <w:szCs w:val="32"/>
        </w:rPr>
      </w:pPr>
    </w:p>
    <w:p w:rsidR="00946C77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0F1921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Hier wird auf beeindruckende Weise ein neuer Standard d</w:t>
      </w:r>
      <w:r w:rsidR="005C521D">
        <w:t xml:space="preserve">efiniert. Sein Echtlederpolster </w:t>
      </w:r>
      <w:proofErr w:type="spellStart"/>
      <w:r w:rsidRPr="00946C77">
        <w:t>Zingst</w:t>
      </w:r>
      <w:proofErr w:type="spellEnd"/>
      <w:r w:rsidRPr="00946C77">
        <w:t xml:space="preserve"> ist ebenso wie die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</w:t>
      </w:r>
      <w:r w:rsidR="005C521D">
        <w:t>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sowie das Dach in GFK </w:t>
      </w:r>
      <w:r w:rsidRPr="00946C77">
        <w:t>Bestandteil der Sonderausstattung Diamant „Paket 50 Jahre Fendt-Caravan“.</w:t>
      </w:r>
    </w:p>
    <w:p w:rsidR="005C521D" w:rsidRDefault="005C521D" w:rsidP="00946C77">
      <w:pPr>
        <w:spacing w:line="360" w:lineRule="auto"/>
      </w:pPr>
    </w:p>
    <w:p w:rsidR="00946C77" w:rsidRPr="000C2C7E" w:rsidRDefault="00946C77" w:rsidP="00946C77">
      <w:pPr>
        <w:spacing w:line="360" w:lineRule="auto"/>
        <w:rPr>
          <w:b/>
        </w:rPr>
      </w:pPr>
      <w:r w:rsidRPr="000C2C7E">
        <w:rPr>
          <w:b/>
        </w:rPr>
        <w:t>Diamant-Besonderheiten:</w:t>
      </w:r>
    </w:p>
    <w:p w:rsidR="00946C77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Echtleder-Ausstattung </w:t>
      </w:r>
      <w:proofErr w:type="spellStart"/>
      <w:r>
        <w:t>Zingst</w:t>
      </w:r>
      <w:proofErr w:type="spellEnd"/>
      <w:r>
        <w:t xml:space="preserve"> </w:t>
      </w:r>
      <w:r w:rsidR="00946C77" w:rsidRPr="00946C77">
        <w:t>(Sonderausstattung Diamant „Paket 50 Jahre Fendt-Caravan“)</w:t>
      </w:r>
    </w:p>
    <w:p w:rsid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Dachkli</w:t>
      </w:r>
      <w:r w:rsidR="005C521D">
        <w:t xml:space="preserve">maanlage </w:t>
      </w:r>
      <w:proofErr w:type="spellStart"/>
      <w:r w:rsidR="005C521D">
        <w:t>Aventa</w:t>
      </w:r>
      <w:proofErr w:type="spellEnd"/>
      <w:r w:rsidR="005C521D">
        <w:t xml:space="preserve"> </w:t>
      </w:r>
      <w:proofErr w:type="spellStart"/>
      <w:r w:rsidR="005C521D">
        <w:t>Comfort</w:t>
      </w:r>
      <w:proofErr w:type="spellEnd"/>
      <w:r w:rsidR="005C521D">
        <w:t xml:space="preserve"> (</w:t>
      </w:r>
      <w:proofErr w:type="spellStart"/>
      <w:r w:rsidR="005C521D">
        <w:t>Truma</w:t>
      </w:r>
      <w:proofErr w:type="spellEnd"/>
      <w:r w:rsidR="005C521D">
        <w:t xml:space="preserve">) </w:t>
      </w:r>
      <w:r w:rsidRPr="00946C77">
        <w:t>(Sonderausstattung Diamant „Paket 50 Jahre Fendt-Caravan“)</w:t>
      </w:r>
    </w:p>
    <w:p w:rsidR="005C521D" w:rsidRPr="00946C77" w:rsidRDefault="005C521D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Backofen mit Grill</w:t>
      </w:r>
      <w:r w:rsidR="000F1921">
        <w:t>funktion</w:t>
      </w:r>
      <w:r w:rsidRPr="00946C77">
        <w:t xml:space="preserve"> (Gas)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Küchenrückwandverkleidung in Glas-Optik hinterleuchtet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TV-Halter SKY mit Gelenkarm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Kopfstützen in Sitzgruppe, höhenverstellbar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Staukästen mit Soft-Close-Scharnieren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Klima-Komfortschaum-Matratzen (7 Zonen) (Einzel- und französische Betten)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Panoram</w:t>
      </w:r>
      <w:r w:rsidR="00CF64FE">
        <w:t>a</w:t>
      </w:r>
      <w:r w:rsidRPr="00946C77">
        <w:t>dachhaube Skylight mit Beleuchtung (LED)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 w:rsidRPr="00946C77">
        <w:t>Fußbodentemperierung elektrisch (im temperierten Bereich)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Truma</w:t>
      </w:r>
      <w:proofErr w:type="spellEnd"/>
      <w:r w:rsidRPr="00946C77">
        <w:t xml:space="preserve"> Gasheizung Combi 6 mit digitale</w:t>
      </w:r>
      <w:r w:rsidR="005C521D">
        <w:t xml:space="preserve">m Bedienteil CP plus </w:t>
      </w:r>
      <w:proofErr w:type="spellStart"/>
      <w:r w:rsidR="005C521D">
        <w:t>iNET</w:t>
      </w:r>
      <w:proofErr w:type="spellEnd"/>
      <w:r w:rsidR="005C521D">
        <w:t xml:space="preserve"> </w:t>
      </w:r>
      <w:proofErr w:type="spellStart"/>
      <w:r w:rsidR="005C521D">
        <w:t>ready</w:t>
      </w:r>
      <w:proofErr w:type="spellEnd"/>
      <w:r w:rsidR="005C521D">
        <w:t xml:space="preserve"> </w:t>
      </w:r>
      <w:r w:rsidRPr="00946C77">
        <w:t xml:space="preserve">mit </w:t>
      </w:r>
      <w:proofErr w:type="spellStart"/>
      <w:r w:rsidRPr="00946C77">
        <w:t>Umluftverteilung</w:t>
      </w:r>
      <w:proofErr w:type="spellEnd"/>
      <w:r w:rsidRPr="00946C77">
        <w:t xml:space="preserve"> und inte</w:t>
      </w:r>
      <w:r w:rsidR="00972900">
        <w:t>griertem Warmwasserboiler (10 Liter</w:t>
      </w:r>
      <w:r w:rsidRPr="00946C77">
        <w:t xml:space="preserve"> Inhalt)</w:t>
      </w:r>
    </w:p>
    <w:p w:rsidR="00946C77" w:rsidRPr="00946C77" w:rsidRDefault="00946C77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proofErr w:type="spellStart"/>
      <w:r w:rsidRPr="00946C77">
        <w:t>iNet</w:t>
      </w:r>
      <w:proofErr w:type="spellEnd"/>
      <w:r w:rsidRPr="00946C77">
        <w:t xml:space="preserve"> Box für die zusätzliche Möglich</w:t>
      </w:r>
      <w:r w:rsidR="005C521D">
        <w:t xml:space="preserve">keit der Heizungssteuerung über </w:t>
      </w:r>
      <w:r w:rsidRPr="00946C77">
        <w:t xml:space="preserve">die </w:t>
      </w:r>
      <w:proofErr w:type="spellStart"/>
      <w:r w:rsidRPr="00946C77">
        <w:t>Truma</w:t>
      </w:r>
      <w:proofErr w:type="spellEnd"/>
      <w:r w:rsidRPr="00946C77">
        <w:t xml:space="preserve"> App (länderabhängig)</w:t>
      </w:r>
    </w:p>
    <w:p w:rsidR="00946C77" w:rsidRDefault="003B606F" w:rsidP="000C2C7E">
      <w:pPr>
        <w:pStyle w:val="Listenabsatz"/>
        <w:numPr>
          <w:ilvl w:val="0"/>
          <w:numId w:val="13"/>
        </w:numPr>
        <w:spacing w:line="360" w:lineRule="auto"/>
        <w:ind w:left="284" w:hanging="284"/>
      </w:pPr>
      <w:r>
        <w:t>TFT-</w:t>
      </w:r>
      <w:proofErr w:type="spellStart"/>
      <w:r>
        <w:t>Touchpane</w:t>
      </w:r>
      <w:r w:rsidR="00946C77" w:rsidRPr="00946C77">
        <w:t>l</w:t>
      </w:r>
      <w:proofErr w:type="spellEnd"/>
      <w:r w:rsidR="00946C77" w:rsidRPr="00946C77">
        <w:t xml:space="preserve"> (zentral) in Glas-Optik (CI-BUS-Bordmanagement)</w:t>
      </w:r>
    </w:p>
    <w:p w:rsidR="005C521D" w:rsidRDefault="005C521D" w:rsidP="00946C77">
      <w:pPr>
        <w:spacing w:line="360" w:lineRule="auto"/>
      </w:pP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Default="000C2C7E" w:rsidP="00946C77">
      <w:pPr>
        <w:spacing w:line="360" w:lineRule="auto"/>
      </w:pPr>
    </w:p>
    <w:p w:rsidR="000C2C7E" w:rsidRPr="0098069C" w:rsidRDefault="000C2C7E" w:rsidP="000C2C7E">
      <w:pPr>
        <w:spacing w:line="360" w:lineRule="auto"/>
        <w:rPr>
          <w:b/>
          <w:sz w:val="32"/>
          <w:szCs w:val="32"/>
        </w:rPr>
      </w:pPr>
    </w:p>
    <w:p w:rsid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DIAMANT</w:t>
      </w:r>
    </w:p>
    <w:p w:rsidR="000C2C7E" w:rsidRPr="000C2C7E" w:rsidRDefault="000C2C7E" w:rsidP="000C2C7E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 xml:space="preserve">3 </w:t>
      </w:r>
      <w:r w:rsidR="00CF64FE">
        <w:rPr>
          <w:b/>
          <w:sz w:val="32"/>
          <w:szCs w:val="32"/>
        </w:rPr>
        <w:t>Modelle</w:t>
      </w:r>
      <w:r w:rsidRPr="000C2C7E">
        <w:rPr>
          <w:b/>
          <w:sz w:val="32"/>
          <w:szCs w:val="32"/>
        </w:rPr>
        <w:t xml:space="preserve"> - nicht einfach neu, sondern eine b</w:t>
      </w:r>
      <w:r w:rsidR="00405535">
        <w:rPr>
          <w:b/>
          <w:sz w:val="32"/>
          <w:szCs w:val="32"/>
        </w:rPr>
        <w:t>rillante</w:t>
      </w:r>
      <w:r w:rsidRPr="000C2C7E">
        <w:rPr>
          <w:b/>
          <w:sz w:val="32"/>
          <w:szCs w:val="32"/>
        </w:rPr>
        <w:t xml:space="preserve"> Erscheinung</w:t>
      </w:r>
    </w:p>
    <w:p w:rsidR="000C2C7E" w:rsidRDefault="000C2C7E" w:rsidP="000C2C7E">
      <w:pPr>
        <w:spacing w:line="36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Außenbereich</w:t>
      </w:r>
    </w:p>
    <w:p w:rsidR="00946C77" w:rsidRDefault="00946C77" w:rsidP="000C2C7E">
      <w:pPr>
        <w:spacing w:line="300" w:lineRule="auto"/>
      </w:pPr>
      <w:r w:rsidRPr="00946C77">
        <w:t>• Neue Außenhülle und neues Außendesign mit neuem Fendt-Caravan-Logo</w:t>
      </w:r>
      <w:r w:rsidR="000C2C7E">
        <w:t xml:space="preserve"> und neuer Schrifttypographie</w:t>
      </w:r>
    </w:p>
    <w:p w:rsidR="000C2C7E" w:rsidRDefault="000C2C7E" w:rsidP="000C2C7E">
      <w:pPr>
        <w:spacing w:line="300" w:lineRule="auto"/>
      </w:pPr>
      <w:r w:rsidRPr="00946C77">
        <w:t xml:space="preserve">• </w:t>
      </w:r>
      <w:r>
        <w:t xml:space="preserve">Dach in GFK </w:t>
      </w:r>
      <w:r w:rsidRPr="00946C77">
        <w:t>(Sonderausstattung Diamant „Paket 50 Jahre Fendt-Caravan“)</w:t>
      </w:r>
    </w:p>
    <w:p w:rsidR="00946C77" w:rsidRPr="00946C77" w:rsidRDefault="00946C77" w:rsidP="000C2C7E">
      <w:pPr>
        <w:spacing w:line="300" w:lineRule="auto"/>
      </w:pPr>
      <w:r w:rsidRPr="00946C77">
        <w:t xml:space="preserve">• Neue </w:t>
      </w:r>
      <w:r w:rsidR="00405535">
        <w:t xml:space="preserve">markante </w:t>
      </w:r>
      <w:r w:rsidRPr="00946C77">
        <w:t>Fahrzeugaußenbeleuchtung</w:t>
      </w:r>
    </w:p>
    <w:p w:rsidR="00946C77" w:rsidRPr="00946C77" w:rsidRDefault="00946C77" w:rsidP="000C2C7E">
      <w:pPr>
        <w:spacing w:line="300" w:lineRule="auto"/>
      </w:pPr>
      <w:r w:rsidRPr="00946C77">
        <w:t>• Neues Fla</w:t>
      </w:r>
      <w:r w:rsidR="00405535">
        <w:t>s</w:t>
      </w:r>
      <w:r w:rsidRPr="00946C77">
        <w:t>chenkasten-Design</w:t>
      </w:r>
    </w:p>
    <w:p w:rsidR="00946C77" w:rsidRPr="00946C77" w:rsidRDefault="00946C77" w:rsidP="000C2C7E">
      <w:pPr>
        <w:spacing w:line="300" w:lineRule="auto"/>
      </w:pPr>
      <w:r w:rsidRPr="00946C77">
        <w:t>• Neue</w:t>
      </w:r>
      <w:r w:rsidR="00405535">
        <w:t>s</w:t>
      </w:r>
      <w:r w:rsidRPr="00946C77">
        <w:t xml:space="preserve"> Alufelgen</w:t>
      </w:r>
      <w:r w:rsidR="00405535">
        <w:t>design</w:t>
      </w:r>
      <w:r w:rsidRPr="00946C77">
        <w:t xml:space="preserve"> in </w:t>
      </w:r>
      <w:r w:rsidR="00405535">
        <w:t>Ausführung „</w:t>
      </w:r>
      <w:r w:rsidRPr="00946C77">
        <w:t>schwarz-</w:t>
      </w:r>
      <w:r w:rsidR="000C2C7E">
        <w:t>poliert</w:t>
      </w:r>
      <w:r w:rsidR="00405535">
        <w:t>“</w:t>
      </w:r>
    </w:p>
    <w:p w:rsidR="005C521D" w:rsidRDefault="005C521D" w:rsidP="000C2C7E">
      <w:pPr>
        <w:spacing w:line="240" w:lineRule="auto"/>
      </w:pPr>
    </w:p>
    <w:p w:rsidR="00946C77" w:rsidRPr="000C2C7E" w:rsidRDefault="00946C77" w:rsidP="000C2C7E">
      <w:pPr>
        <w:rPr>
          <w:b/>
        </w:rPr>
      </w:pPr>
      <w:r w:rsidRPr="000C2C7E">
        <w:rPr>
          <w:b/>
        </w:rPr>
        <w:t>Diamant-Neuheiten im Innenbereich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 xml:space="preserve">• </w:t>
      </w:r>
      <w:r w:rsidR="00CF64FE">
        <w:t>Das neue Diamant-Programm umfaß</w:t>
      </w:r>
      <w:r w:rsidRPr="00946C77">
        <w:t xml:space="preserve">t </w:t>
      </w:r>
      <w:r w:rsidR="005C521D">
        <w:t xml:space="preserve">3 </w:t>
      </w:r>
      <w:r w:rsidR="00CF64FE">
        <w:t>Modelle, davon ein Modell</w:t>
      </w:r>
      <w:r w:rsidR="005C521D">
        <w:t xml:space="preserve"> inkl. </w:t>
      </w:r>
      <w:proofErr w:type="spellStart"/>
      <w:r w:rsidRPr="00946C77">
        <w:t>Wohnwand</w:t>
      </w:r>
      <w:proofErr w:type="spellEnd"/>
      <w:r w:rsidRPr="00946C77">
        <w:t xml:space="preserve"> mit Kaminfeuerverkleidung im </w:t>
      </w:r>
      <w:r w:rsidR="0071448C">
        <w:tab/>
      </w:r>
      <w:r w:rsidR="002113EF">
        <w:t xml:space="preserve">Diamant </w:t>
      </w:r>
      <w:r w:rsidRPr="00946C77">
        <w:t>650 SG</w:t>
      </w:r>
    </w:p>
    <w:p w:rsidR="00946C77" w:rsidRPr="00946C77" w:rsidRDefault="0071448C" w:rsidP="000C2C7E">
      <w:pPr>
        <w:spacing w:line="25" w:lineRule="atLeast"/>
      </w:pPr>
      <w:r>
        <w:t xml:space="preserve">• Neue Stehhöhe </w:t>
      </w:r>
      <w:r w:rsidR="00DE7C70">
        <w:t xml:space="preserve"> </w:t>
      </w:r>
      <w:r w:rsidR="005C521D">
        <w:t>198 cm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Dachklimaanlage 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Pr="00946C77">
        <w:t>Comfort</w:t>
      </w:r>
      <w:proofErr w:type="spellEnd"/>
      <w:r w:rsidR="005C521D">
        <w:t xml:space="preserve"> </w:t>
      </w:r>
      <w:r w:rsidR="00DE7C70">
        <w:t>(Sonderausst</w:t>
      </w:r>
      <w:r w:rsidR="005C521D" w:rsidRPr="00946C77">
        <w:t>attung Diamant „Paket 50 Jahre Fendt-Caravan“)</w:t>
      </w:r>
    </w:p>
    <w:p w:rsidR="00946C77" w:rsidRPr="00946C77" w:rsidRDefault="00946C77" w:rsidP="000C2C7E">
      <w:pPr>
        <w:spacing w:line="25" w:lineRule="atLeast"/>
      </w:pPr>
      <w:r w:rsidRPr="00946C77">
        <w:t>• Neu ist eine Garderobe im Schlafraum (modellabhängig)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Kühlschrank </w:t>
      </w:r>
      <w:r w:rsidR="003B606F">
        <w:t>„</w:t>
      </w:r>
      <w:r w:rsidRPr="00946C77">
        <w:t>Slim-Tower</w:t>
      </w:r>
      <w:r w:rsidR="003B606F">
        <w:t>, 133-Liter“</w:t>
      </w:r>
      <w:r w:rsidRPr="00946C77">
        <w:t xml:space="preserve"> der 10er-Serie (modellabhängig)</w:t>
      </w:r>
    </w:p>
    <w:p w:rsidR="00946C77" w:rsidRPr="00946C77" w:rsidRDefault="00946C77" w:rsidP="000C2C7E">
      <w:pPr>
        <w:spacing w:line="25" w:lineRule="atLeast"/>
      </w:pPr>
      <w:r w:rsidRPr="00946C77">
        <w:t>• Neue Griffe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Neuer Wäscheschrank im </w:t>
      </w:r>
      <w:r w:rsidR="002113EF">
        <w:t xml:space="preserve">Diamant </w:t>
      </w:r>
      <w:r w:rsidRPr="00946C77">
        <w:t>650 SG</w:t>
      </w:r>
    </w:p>
    <w:p w:rsidR="00946C77" w:rsidRPr="00946C77" w:rsidRDefault="00946C77" w:rsidP="000C2C7E">
      <w:pPr>
        <w:spacing w:line="25" w:lineRule="atLeast"/>
      </w:pPr>
      <w:r w:rsidRPr="00946C77">
        <w:t xml:space="preserve">• Neue Garderobe mit Türe im </w:t>
      </w:r>
      <w:r w:rsidR="002113EF">
        <w:t xml:space="preserve">Diamant </w:t>
      </w:r>
      <w:r w:rsidRPr="00946C77">
        <w:t>560 SF</w:t>
      </w:r>
    </w:p>
    <w:p w:rsidR="00946C77" w:rsidRPr="00946C77" w:rsidRDefault="00946C77" w:rsidP="000C2C7E">
      <w:pPr>
        <w:spacing w:line="25" w:lineRule="atLeast"/>
      </w:pPr>
      <w:r w:rsidRPr="00946C77">
        <w:t>• Neue Kleiderschrankbeleuchtung mit Ladekabel</w:t>
      </w:r>
    </w:p>
    <w:p w:rsidR="00946C77" w:rsidRPr="00946C77" w:rsidRDefault="00946C77" w:rsidP="000C2C7E">
      <w:pPr>
        <w:spacing w:line="25" w:lineRule="atLeast"/>
      </w:pPr>
      <w:r w:rsidRPr="00946C77">
        <w:t>• Neuer Sicherungskasten mit Stecksystem</w:t>
      </w:r>
    </w:p>
    <w:p w:rsidR="005C521D" w:rsidRPr="00946C77" w:rsidRDefault="00946C77" w:rsidP="000C2C7E">
      <w:pPr>
        <w:spacing w:line="25" w:lineRule="atLeast"/>
      </w:pPr>
      <w:r w:rsidRPr="00946C77">
        <w:t>• Neuer Einstiegsteppich</w:t>
      </w:r>
    </w:p>
    <w:p w:rsidR="00946C77" w:rsidRPr="00946C77" w:rsidRDefault="00946C77" w:rsidP="000C2C7E">
      <w:pPr>
        <w:tabs>
          <w:tab w:val="left" w:pos="142"/>
        </w:tabs>
        <w:spacing w:line="25" w:lineRule="atLeast"/>
      </w:pPr>
      <w:r w:rsidRPr="00946C77">
        <w:t>• Polsterausstattung in Echtleder „</w:t>
      </w:r>
      <w:proofErr w:type="spellStart"/>
      <w:r w:rsidRPr="00946C77">
        <w:t>Zingst</w:t>
      </w:r>
      <w:proofErr w:type="spellEnd"/>
      <w:r w:rsidRPr="00946C77">
        <w:t xml:space="preserve">“ </w:t>
      </w:r>
      <w:r w:rsidR="005C521D" w:rsidRPr="00946C77">
        <w:t>(Sonderausstattung Diamant „Paket 50 Jahre Fendt-Caravan“)</w:t>
      </w:r>
      <w:r w:rsidR="005C521D">
        <w:t xml:space="preserve"> </w:t>
      </w:r>
      <w:r w:rsidRPr="00946C77">
        <w:t xml:space="preserve">oder Stoff </w:t>
      </w:r>
      <w:r w:rsidR="000C2C7E">
        <w:tab/>
        <w:t xml:space="preserve"> </w:t>
      </w:r>
      <w:r w:rsidRPr="00946C77">
        <w:t xml:space="preserve">„Medina“ passend zum </w:t>
      </w:r>
      <w:r w:rsidR="005C521D">
        <w:t xml:space="preserve">Wohnraum eines Luxuscaravans im </w:t>
      </w:r>
      <w:r w:rsidRPr="00946C77">
        <w:t>Möbeldekor „</w:t>
      </w:r>
      <w:proofErr w:type="spellStart"/>
      <w:r w:rsidRPr="00946C77">
        <w:t>Rovero</w:t>
      </w:r>
      <w:proofErr w:type="spellEnd"/>
      <w:r w:rsidRPr="00946C77">
        <w:t>-Castello“</w:t>
      </w:r>
    </w:p>
    <w:p w:rsidR="005C521D" w:rsidRDefault="005C521D" w:rsidP="00946C77">
      <w:pPr>
        <w:spacing w:line="360" w:lineRule="auto"/>
      </w:pPr>
    </w:p>
    <w:p w:rsidR="000C2C7E" w:rsidRDefault="000C2C7E" w:rsidP="00946C77">
      <w:pPr>
        <w:spacing w:line="360" w:lineRule="auto"/>
        <w:rPr>
          <w:b/>
          <w:sz w:val="28"/>
          <w:szCs w:val="28"/>
        </w:rPr>
      </w:pPr>
    </w:p>
    <w:p w:rsidR="0084006A" w:rsidRDefault="0084006A" w:rsidP="00946C77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946C77">
      <w:pPr>
        <w:spacing w:line="360" w:lineRule="auto"/>
        <w:rPr>
          <w:b/>
          <w:sz w:val="32"/>
          <w:szCs w:val="32"/>
        </w:rPr>
      </w:pPr>
    </w:p>
    <w:p w:rsidR="00946C77" w:rsidRPr="000C2C7E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Die Vorteilspakete</w:t>
      </w:r>
      <w:r w:rsidR="00405535">
        <w:rPr>
          <w:b/>
          <w:sz w:val="32"/>
          <w:szCs w:val="32"/>
        </w:rPr>
        <w:t>:</w:t>
      </w:r>
      <w:r w:rsidRPr="000C2C7E">
        <w:rPr>
          <w:b/>
          <w:sz w:val="32"/>
          <w:szCs w:val="32"/>
        </w:rPr>
        <w:t xml:space="preserve"> </w:t>
      </w:r>
      <w:proofErr w:type="spellStart"/>
      <w:r w:rsidR="002113EF">
        <w:rPr>
          <w:b/>
          <w:sz w:val="32"/>
          <w:szCs w:val="32"/>
        </w:rPr>
        <w:t>Safety</w:t>
      </w:r>
      <w:proofErr w:type="spellEnd"/>
      <w:r w:rsidR="002113EF">
        <w:rPr>
          <w:b/>
          <w:sz w:val="32"/>
          <w:szCs w:val="32"/>
        </w:rPr>
        <w:t xml:space="preserve">-, </w:t>
      </w:r>
      <w:proofErr w:type="spellStart"/>
      <w:r w:rsidR="00405535">
        <w:rPr>
          <w:b/>
          <w:sz w:val="32"/>
          <w:szCs w:val="32"/>
        </w:rPr>
        <w:t>Shower</w:t>
      </w:r>
      <w:proofErr w:type="spellEnd"/>
      <w:r w:rsidR="00405535">
        <w:rPr>
          <w:b/>
          <w:sz w:val="32"/>
          <w:szCs w:val="32"/>
        </w:rPr>
        <w:t>-</w:t>
      </w:r>
      <w:r w:rsidR="002113EF">
        <w:rPr>
          <w:b/>
          <w:sz w:val="32"/>
          <w:szCs w:val="32"/>
        </w:rPr>
        <w:t xml:space="preserve"> und Lifestyle-</w:t>
      </w:r>
      <w:r w:rsidR="00405535">
        <w:rPr>
          <w:b/>
          <w:sz w:val="32"/>
          <w:szCs w:val="32"/>
        </w:rPr>
        <w:t>Paket</w:t>
      </w:r>
    </w:p>
    <w:p w:rsidR="00946C77" w:rsidRPr="000C2C7E" w:rsidRDefault="00946C77" w:rsidP="00946C77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Preisvorteile bei individuellen Zusatzwünschen</w:t>
      </w:r>
    </w:p>
    <w:p w:rsidR="000C2C7E" w:rsidRDefault="000C2C7E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 xml:space="preserve">Neben den beliebten Zubehörpaketen gibt es in </w:t>
      </w:r>
      <w:r w:rsidR="005C521D">
        <w:t xml:space="preserve">dieser Saison bei Fendt-Caravan </w:t>
      </w:r>
      <w:r w:rsidR="00405535">
        <w:t>zusätzlich dr</w:t>
      </w:r>
      <w:r w:rsidRPr="00946C77">
        <w:t>ei interessante Vorteilspakete, mit denen man bei</w:t>
      </w:r>
      <w:r w:rsidR="005C521D">
        <w:t xml:space="preserve"> der Individualisierung </w:t>
      </w:r>
      <w:r w:rsidRPr="00946C77">
        <w:t>auch noch reichlich Geld sparen kann</w:t>
      </w:r>
      <w:r w:rsidR="0071448C">
        <w:t>.</w:t>
      </w:r>
    </w:p>
    <w:p w:rsidR="005C521D" w:rsidRDefault="005C521D" w:rsidP="00946C77">
      <w:pPr>
        <w:spacing w:line="360" w:lineRule="auto"/>
      </w:pPr>
    </w:p>
    <w:p w:rsidR="00946C77" w:rsidRPr="00946C77" w:rsidRDefault="0071448C" w:rsidP="00946C77">
      <w:pPr>
        <w:spacing w:line="360" w:lineRule="auto"/>
      </w:pPr>
      <w:r>
        <w:t xml:space="preserve">Das </w:t>
      </w:r>
      <w:proofErr w:type="spellStart"/>
      <w:r>
        <w:t>Safety</w:t>
      </w:r>
      <w:proofErr w:type="spellEnd"/>
      <w:r>
        <w:t>-</w:t>
      </w:r>
      <w:r w:rsidR="00946C77" w:rsidRPr="00946C77">
        <w:t>Paket besteht aus folgenden Einzelposten und ist für alle Baureihen und Grundrisse erhältlich:</w:t>
      </w:r>
    </w:p>
    <w:p w:rsidR="00946C77" w:rsidRPr="00946C77" w:rsidRDefault="00946C77" w:rsidP="002F1D1B">
      <w:r w:rsidRPr="00946C77">
        <w:t>• ATC Trailer Control OEM (Al-Ko) mit Einbau</w:t>
      </w:r>
    </w:p>
    <w:p w:rsidR="00946C77" w:rsidRPr="00946C77" w:rsidRDefault="00946C77" w:rsidP="002F1D1B">
      <w:r w:rsidRPr="00946C77">
        <w:t xml:space="preserve">• Gasdruckregler </w:t>
      </w:r>
      <w:proofErr w:type="spellStart"/>
      <w:r w:rsidRPr="00946C77">
        <w:t>DuoControl</w:t>
      </w:r>
      <w:proofErr w:type="spellEnd"/>
      <w:r w:rsidRPr="00946C77">
        <w:t xml:space="preserve"> CS mit Gasfilter (</w:t>
      </w:r>
      <w:proofErr w:type="spellStart"/>
      <w:r w:rsidRPr="00946C77">
        <w:t>Truma</w:t>
      </w:r>
      <w:proofErr w:type="spellEnd"/>
      <w:r w:rsidRPr="00946C77">
        <w:t>)</w:t>
      </w:r>
    </w:p>
    <w:p w:rsidR="00946C77" w:rsidRPr="00946C77" w:rsidRDefault="00946C77" w:rsidP="002F1D1B">
      <w:r w:rsidRPr="00946C77">
        <w:t xml:space="preserve">• Diebstahlsicherung </w:t>
      </w:r>
      <w:proofErr w:type="spellStart"/>
      <w:r w:rsidRPr="00946C77">
        <w:t>Fullstop</w:t>
      </w:r>
      <w:proofErr w:type="spellEnd"/>
      <w:r w:rsidRPr="00946C77">
        <w:t xml:space="preserve"> mechanisch</w:t>
      </w:r>
    </w:p>
    <w:p w:rsidR="005C521D" w:rsidRDefault="005C521D" w:rsidP="00946C77">
      <w:pPr>
        <w:spacing w:line="360" w:lineRule="auto"/>
      </w:pPr>
    </w:p>
    <w:p w:rsidR="00405535" w:rsidRPr="00946C77" w:rsidRDefault="00405535" w:rsidP="00405535">
      <w:pPr>
        <w:spacing w:line="360" w:lineRule="auto"/>
      </w:pPr>
      <w:r w:rsidRPr="00946C77">
        <w:t xml:space="preserve">Das </w:t>
      </w:r>
      <w:proofErr w:type="spellStart"/>
      <w:r>
        <w:t>Shower</w:t>
      </w:r>
      <w:proofErr w:type="spellEnd"/>
      <w:r>
        <w:t>-</w:t>
      </w:r>
      <w:r w:rsidRPr="00946C77">
        <w:t xml:space="preserve">Paket </w:t>
      </w:r>
      <w:r w:rsidR="002F1D1B">
        <w:t>in ver</w:t>
      </w:r>
      <w:r w:rsidR="0071448C">
        <w:t xml:space="preserve">schiedenen Ausführungen ist für </w:t>
      </w:r>
      <w:r w:rsidRPr="00946C77">
        <w:t xml:space="preserve">alle Baureihen und </w:t>
      </w:r>
      <w:r w:rsidR="00597C8E">
        <w:t xml:space="preserve">viele </w:t>
      </w:r>
      <w:r w:rsidRPr="00946C77">
        <w:t>Grundrisse erhältlich:</w:t>
      </w:r>
    </w:p>
    <w:p w:rsidR="002F1D1B" w:rsidRDefault="002F1D1B" w:rsidP="00405535">
      <w:pPr>
        <w:spacing w:line="360" w:lineRule="auto"/>
      </w:pPr>
      <w:proofErr w:type="spellStart"/>
      <w:r>
        <w:t>S</w:t>
      </w:r>
      <w:r w:rsidR="00C61D2A">
        <w:t>hower</w:t>
      </w:r>
      <w:proofErr w:type="spellEnd"/>
      <w:r w:rsidR="00C61D2A">
        <w:t>-Paket I</w:t>
      </w:r>
      <w:r>
        <w:t xml:space="preserve"> (</w:t>
      </w:r>
      <w:r w:rsidR="00C61D2A">
        <w:t xml:space="preserve">Saphir/Bianco </w:t>
      </w:r>
      <w:proofErr w:type="spellStart"/>
      <w:r w:rsidR="00C61D2A">
        <w:t>Selection</w:t>
      </w:r>
      <w:proofErr w:type="spellEnd"/>
      <w:r>
        <w:t>)</w:t>
      </w:r>
    </w:p>
    <w:p w:rsidR="00405535" w:rsidRPr="00946C77" w:rsidRDefault="00405535" w:rsidP="002F1D1B">
      <w:r w:rsidRPr="00946C77">
        <w:t xml:space="preserve">• </w:t>
      </w:r>
      <w:r w:rsidR="00C61D2A">
        <w:t>Duscheinrichtung mit Vorhang</w:t>
      </w:r>
    </w:p>
    <w:p w:rsidR="00405535" w:rsidRDefault="00405535" w:rsidP="002F1D1B">
      <w:r w:rsidRPr="00946C77">
        <w:t xml:space="preserve">• </w:t>
      </w:r>
      <w:r>
        <w:t>City-Wasseranschluß</w:t>
      </w:r>
      <w:r w:rsidR="002F1D1B">
        <w:t xml:space="preserve"> mit 45 Liter Frischwassertank</w:t>
      </w:r>
    </w:p>
    <w:p w:rsidR="00C61D2A" w:rsidRDefault="00C61D2A" w:rsidP="00C61D2A">
      <w:r w:rsidRPr="00946C77">
        <w:t xml:space="preserve">• </w:t>
      </w:r>
      <w:r>
        <w:t>Warmwasser-Boiler 14 Liter elektrisch (</w:t>
      </w:r>
      <w:proofErr w:type="spellStart"/>
      <w:r>
        <w:t>Truma</w:t>
      </w:r>
      <w:proofErr w:type="spellEnd"/>
      <w:r>
        <w:t>)</w:t>
      </w:r>
    </w:p>
    <w:p w:rsidR="002F1D1B" w:rsidRDefault="002F1D1B" w:rsidP="00405535">
      <w:pPr>
        <w:spacing w:line="360" w:lineRule="auto"/>
      </w:pPr>
    </w:p>
    <w:p w:rsidR="002F1D1B" w:rsidRDefault="00C61D2A" w:rsidP="002F1D1B">
      <w:pPr>
        <w:spacing w:line="360" w:lineRule="auto"/>
      </w:pPr>
      <w:proofErr w:type="spellStart"/>
      <w:r>
        <w:t>Shower</w:t>
      </w:r>
      <w:proofErr w:type="spellEnd"/>
      <w:r>
        <w:t>-Paket II</w:t>
      </w:r>
      <w:r w:rsidR="002F1D1B">
        <w:t xml:space="preserve"> (Saphir</w:t>
      </w:r>
      <w:r>
        <w:t xml:space="preserve"> 560 SKM</w:t>
      </w:r>
      <w:r w:rsidR="002F1D1B">
        <w:t>)</w:t>
      </w:r>
    </w:p>
    <w:p w:rsidR="002F1D1B" w:rsidRDefault="002F1D1B" w:rsidP="002F1D1B">
      <w:r w:rsidRPr="00946C77">
        <w:t xml:space="preserve">• </w:t>
      </w:r>
      <w:r>
        <w:t>City-Wasseranschluß mit 45 Liter Frischwassertank</w:t>
      </w:r>
    </w:p>
    <w:p w:rsidR="002F1D1B" w:rsidRDefault="002F1D1B" w:rsidP="002F1D1B">
      <w:r w:rsidRPr="00946C77">
        <w:t xml:space="preserve">• </w:t>
      </w:r>
      <w:r>
        <w:t>Warmwasser-Boiler 14 Liter elektrisch (</w:t>
      </w:r>
      <w:proofErr w:type="spellStart"/>
      <w:r>
        <w:t>Truma</w:t>
      </w:r>
      <w:proofErr w:type="spellEnd"/>
      <w:r>
        <w:t>)</w:t>
      </w:r>
    </w:p>
    <w:p w:rsidR="002F1D1B" w:rsidRDefault="002F1D1B" w:rsidP="002F1D1B">
      <w:pPr>
        <w:spacing w:line="360" w:lineRule="auto"/>
      </w:pPr>
    </w:p>
    <w:p w:rsidR="002F1D1B" w:rsidRDefault="00C61D2A" w:rsidP="002F1D1B">
      <w:pPr>
        <w:spacing w:line="360" w:lineRule="auto"/>
      </w:pPr>
      <w:proofErr w:type="spellStart"/>
      <w:r>
        <w:t>Shower</w:t>
      </w:r>
      <w:proofErr w:type="spellEnd"/>
      <w:r>
        <w:t>-Paket III</w:t>
      </w:r>
      <w:r w:rsidR="002F1D1B">
        <w:t xml:space="preserve"> (</w:t>
      </w:r>
      <w:r>
        <w:t xml:space="preserve">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</w:t>
      </w:r>
      <w:r w:rsidR="002F1D1B">
        <w:t>)</w:t>
      </w:r>
    </w:p>
    <w:p w:rsidR="002F1D1B" w:rsidRPr="00946C77" w:rsidRDefault="002F1D1B" w:rsidP="002F1D1B">
      <w:r w:rsidRPr="00946C77">
        <w:t xml:space="preserve">• </w:t>
      </w:r>
      <w:r>
        <w:t>Duscheinrichtung mit Vorhang</w:t>
      </w:r>
    </w:p>
    <w:p w:rsidR="002F1D1B" w:rsidRDefault="002F1D1B" w:rsidP="002F1D1B">
      <w:r w:rsidRPr="00946C77">
        <w:t xml:space="preserve">• </w:t>
      </w:r>
      <w:r>
        <w:t>City-Wasseranschluß mit 45 Liter Frischwassertank</w:t>
      </w:r>
    </w:p>
    <w:p w:rsidR="002F1D1B" w:rsidRDefault="002F1D1B" w:rsidP="002F1D1B">
      <w:r w:rsidRPr="00946C77">
        <w:t xml:space="preserve">• </w:t>
      </w:r>
      <w:r w:rsidR="00C61D2A">
        <w:t xml:space="preserve">Elektrobetrieb für </w:t>
      </w:r>
      <w:proofErr w:type="spellStart"/>
      <w:r w:rsidR="00C61D2A">
        <w:t>Truma</w:t>
      </w:r>
      <w:proofErr w:type="spellEnd"/>
      <w:r w:rsidR="00C61D2A">
        <w:t xml:space="preserve"> C4</w:t>
      </w:r>
    </w:p>
    <w:p w:rsidR="00C61D2A" w:rsidRDefault="00C61D2A" w:rsidP="002F1D1B"/>
    <w:p w:rsidR="00C61D2A" w:rsidRDefault="00C61D2A" w:rsidP="002F1D1B"/>
    <w:p w:rsidR="00C61D2A" w:rsidRDefault="00C61D2A" w:rsidP="00C61D2A">
      <w:pPr>
        <w:spacing w:line="360" w:lineRule="auto"/>
      </w:pPr>
      <w:proofErr w:type="spellStart"/>
      <w:r>
        <w:t>Shower</w:t>
      </w:r>
      <w:proofErr w:type="spellEnd"/>
      <w:r>
        <w:t xml:space="preserve">-Paket IV (Bianco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modellabhängig)</w:t>
      </w:r>
    </w:p>
    <w:p w:rsidR="00C61D2A" w:rsidRPr="00946C77" w:rsidRDefault="00C61D2A" w:rsidP="00C61D2A">
      <w:r w:rsidRPr="00946C77">
        <w:t xml:space="preserve">• </w:t>
      </w:r>
      <w:r>
        <w:t>Duscheinrichtung mit Vorhang</w:t>
      </w:r>
    </w:p>
    <w:p w:rsidR="00C61D2A" w:rsidRDefault="00C61D2A" w:rsidP="00C61D2A">
      <w:r w:rsidRPr="00946C77">
        <w:t xml:space="preserve">• </w:t>
      </w:r>
      <w:r>
        <w:t>City-Wasseranschluß mit 45 Liter Frischwassertank</w:t>
      </w:r>
    </w:p>
    <w:p w:rsidR="00C61D2A" w:rsidRDefault="00C61D2A" w:rsidP="00C61D2A">
      <w:r w:rsidRPr="00946C77">
        <w:t xml:space="preserve">• </w:t>
      </w:r>
      <w:r>
        <w:t xml:space="preserve">Elektrobetrieb für </w:t>
      </w:r>
      <w:proofErr w:type="spellStart"/>
      <w:r>
        <w:t>Truma</w:t>
      </w:r>
      <w:proofErr w:type="spellEnd"/>
      <w:r>
        <w:t xml:space="preserve"> C6</w:t>
      </w:r>
    </w:p>
    <w:p w:rsidR="00C61D2A" w:rsidRDefault="00C61D2A" w:rsidP="002F1D1B"/>
    <w:p w:rsidR="00C61D2A" w:rsidRDefault="00C61D2A" w:rsidP="00C61D2A">
      <w:pPr>
        <w:spacing w:line="360" w:lineRule="auto"/>
      </w:pPr>
      <w:proofErr w:type="spellStart"/>
      <w:r>
        <w:t>Shower</w:t>
      </w:r>
      <w:proofErr w:type="spellEnd"/>
      <w:r>
        <w:t xml:space="preserve">-Paket V (Bianco </w:t>
      </w:r>
      <w:proofErr w:type="spellStart"/>
      <w:r>
        <w:t>Activ</w:t>
      </w:r>
      <w:proofErr w:type="spellEnd"/>
      <w:r>
        <w:t>/</w:t>
      </w:r>
      <w:proofErr w:type="spellStart"/>
      <w:r>
        <w:t>Tendenza</w:t>
      </w:r>
      <w:proofErr w:type="spellEnd"/>
      <w:r>
        <w:t>/Opal/Diamant - modellabhängig)</w:t>
      </w:r>
    </w:p>
    <w:p w:rsidR="00C61D2A" w:rsidRPr="00946C77" w:rsidRDefault="00C61D2A" w:rsidP="00C61D2A">
      <w:r w:rsidRPr="00946C77">
        <w:t xml:space="preserve">• </w:t>
      </w:r>
      <w:r>
        <w:t>Duscheinrichtung mit Vorhang</w:t>
      </w:r>
    </w:p>
    <w:p w:rsidR="00C61D2A" w:rsidRDefault="00C61D2A" w:rsidP="00C61D2A">
      <w:r w:rsidRPr="00946C77">
        <w:t xml:space="preserve">• </w:t>
      </w:r>
      <w:r>
        <w:t>City-Wasseranschluß mit 45 Liter Frischwassertank</w:t>
      </w:r>
    </w:p>
    <w:p w:rsidR="00C61D2A" w:rsidRDefault="00C61D2A" w:rsidP="00C61D2A">
      <w:r w:rsidRPr="00946C77">
        <w:t xml:space="preserve">• </w:t>
      </w:r>
      <w:r>
        <w:t xml:space="preserve">Elektrobetrieb für </w:t>
      </w:r>
      <w:proofErr w:type="spellStart"/>
      <w:r>
        <w:t>Truma</w:t>
      </w:r>
      <w:proofErr w:type="spellEnd"/>
      <w:r>
        <w:t xml:space="preserve"> C6</w:t>
      </w:r>
    </w:p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C61D2A" w:rsidRDefault="00C61D2A" w:rsidP="002F1D1B"/>
    <w:p w:rsidR="000C2C7E" w:rsidRPr="0098069C" w:rsidRDefault="000C2C7E" w:rsidP="00946C77">
      <w:pPr>
        <w:spacing w:line="360" w:lineRule="auto"/>
        <w:rPr>
          <w:b/>
          <w:sz w:val="32"/>
          <w:szCs w:val="32"/>
        </w:rPr>
      </w:pPr>
    </w:p>
    <w:p w:rsidR="00405535" w:rsidRPr="000C2C7E" w:rsidRDefault="00405535" w:rsidP="00405535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Die Vorteilspakete</w:t>
      </w:r>
      <w:r>
        <w:rPr>
          <w:b/>
          <w:sz w:val="32"/>
          <w:szCs w:val="32"/>
        </w:rPr>
        <w:t>:</w:t>
      </w:r>
      <w:r w:rsidR="002113EF" w:rsidRPr="000C2C7E">
        <w:rPr>
          <w:b/>
          <w:sz w:val="32"/>
          <w:szCs w:val="32"/>
        </w:rPr>
        <w:t xml:space="preserve"> </w:t>
      </w:r>
      <w:proofErr w:type="spellStart"/>
      <w:r w:rsidR="002113EF">
        <w:rPr>
          <w:b/>
          <w:sz w:val="32"/>
          <w:szCs w:val="32"/>
        </w:rPr>
        <w:t>Safety</w:t>
      </w:r>
      <w:proofErr w:type="spellEnd"/>
      <w:r w:rsidR="002113EF">
        <w:rPr>
          <w:b/>
          <w:sz w:val="32"/>
          <w:szCs w:val="32"/>
        </w:rPr>
        <w:t xml:space="preserve">-, </w:t>
      </w:r>
      <w:proofErr w:type="spellStart"/>
      <w:r w:rsidR="002113EF">
        <w:rPr>
          <w:b/>
          <w:sz w:val="32"/>
          <w:szCs w:val="32"/>
        </w:rPr>
        <w:t>Shower</w:t>
      </w:r>
      <w:proofErr w:type="spellEnd"/>
      <w:r w:rsidR="002113EF">
        <w:rPr>
          <w:b/>
          <w:sz w:val="32"/>
          <w:szCs w:val="32"/>
        </w:rPr>
        <w:t>- und Lifestyle-Paket</w:t>
      </w:r>
    </w:p>
    <w:p w:rsidR="00405535" w:rsidRPr="000C2C7E" w:rsidRDefault="00405535" w:rsidP="00405535">
      <w:pPr>
        <w:spacing w:line="360" w:lineRule="auto"/>
        <w:rPr>
          <w:b/>
          <w:sz w:val="32"/>
          <w:szCs w:val="32"/>
        </w:rPr>
      </w:pPr>
      <w:r w:rsidRPr="000C2C7E">
        <w:rPr>
          <w:b/>
          <w:sz w:val="32"/>
          <w:szCs w:val="32"/>
        </w:rPr>
        <w:t>Preisvorteile bei individuellen Zusatzwünschen</w:t>
      </w:r>
    </w:p>
    <w:p w:rsidR="000C2C7E" w:rsidRDefault="000C2C7E" w:rsidP="00946C77">
      <w:pPr>
        <w:spacing w:line="360" w:lineRule="auto"/>
      </w:pPr>
    </w:p>
    <w:p w:rsidR="00946C77" w:rsidRPr="00946C77" w:rsidRDefault="0071448C" w:rsidP="00946C77">
      <w:pPr>
        <w:spacing w:line="360" w:lineRule="auto"/>
      </w:pPr>
      <w:r>
        <w:t>Das Lifestyle-</w:t>
      </w:r>
      <w:r w:rsidR="00946C77" w:rsidRPr="00946C77">
        <w:t xml:space="preserve">Paket besteht aus folgenden Einzelposten und ist erhältlich für Bianco </w:t>
      </w:r>
      <w:proofErr w:type="spellStart"/>
      <w:r w:rsidR="00946C77" w:rsidRPr="00946C77">
        <w:t>Selection</w:t>
      </w:r>
      <w:proofErr w:type="spellEnd"/>
      <w:r w:rsidR="00946C77" w:rsidRPr="00946C77">
        <w:t xml:space="preserve"> 465 SFB und </w:t>
      </w:r>
      <w:r w:rsidR="002113EF">
        <w:t xml:space="preserve">Bianco </w:t>
      </w:r>
      <w:proofErr w:type="spellStart"/>
      <w:r w:rsidR="002113EF">
        <w:t>Selection</w:t>
      </w:r>
      <w:proofErr w:type="spellEnd"/>
      <w:r w:rsidR="002113EF">
        <w:t xml:space="preserve"> 515 SG, </w:t>
      </w:r>
      <w:r w:rsidR="00946C77" w:rsidRPr="00946C77">
        <w:t xml:space="preserve">für </w:t>
      </w:r>
      <w:proofErr w:type="spellStart"/>
      <w:r w:rsidR="00946C77" w:rsidRPr="00946C77">
        <w:t>Tendenza</w:t>
      </w:r>
      <w:proofErr w:type="spellEnd"/>
      <w:r w:rsidR="00946C77" w:rsidRPr="00946C77">
        <w:t xml:space="preserve"> 465 SFB und </w:t>
      </w:r>
      <w:proofErr w:type="spellStart"/>
      <w:r w:rsidR="002113EF">
        <w:t>Tendenza</w:t>
      </w:r>
      <w:proofErr w:type="spellEnd"/>
      <w:r w:rsidR="002113EF">
        <w:t xml:space="preserve"> </w:t>
      </w:r>
      <w:r w:rsidR="00946C77" w:rsidRPr="00946C77">
        <w:t xml:space="preserve">515 SG sowie Opal 465 SFH und </w:t>
      </w:r>
      <w:r w:rsidR="002113EF">
        <w:t xml:space="preserve">Opal </w:t>
      </w:r>
      <w:r w:rsidR="00946C77" w:rsidRPr="00946C77">
        <w:t>515 SG:</w:t>
      </w:r>
    </w:p>
    <w:p w:rsidR="00946C77" w:rsidRPr="00946C77" w:rsidRDefault="00946C77" w:rsidP="00946C77">
      <w:pPr>
        <w:spacing w:line="360" w:lineRule="auto"/>
      </w:pPr>
      <w:r w:rsidRPr="00946C77">
        <w:t>• Dachklimaanlage „</w:t>
      </w:r>
      <w:proofErr w:type="spellStart"/>
      <w:r w:rsidRPr="00946C77">
        <w:t>Aventa</w:t>
      </w:r>
      <w:proofErr w:type="spellEnd"/>
      <w:r w:rsidRPr="00946C77">
        <w:t xml:space="preserve"> </w:t>
      </w:r>
      <w:proofErr w:type="spellStart"/>
      <w:r w:rsidR="000C2C7E">
        <w:t>Comfort</w:t>
      </w:r>
      <w:proofErr w:type="spellEnd"/>
      <w:r w:rsidR="000C2C7E">
        <w:t>“ (</w:t>
      </w:r>
      <w:proofErr w:type="spellStart"/>
      <w:r w:rsidR="000C2C7E">
        <w:t>Truma</w:t>
      </w:r>
      <w:proofErr w:type="spellEnd"/>
      <w:r w:rsidR="000C2C7E">
        <w:t>)</w:t>
      </w:r>
      <w:r w:rsidR="000F4FF7">
        <w:t xml:space="preserve"> oder Dachklimaanlage „</w:t>
      </w:r>
      <w:proofErr w:type="spellStart"/>
      <w:r w:rsidR="000F4FF7">
        <w:t>Aventa</w:t>
      </w:r>
      <w:proofErr w:type="spellEnd"/>
      <w:r w:rsidR="000F4FF7">
        <w:t xml:space="preserve"> </w:t>
      </w:r>
      <w:proofErr w:type="spellStart"/>
      <w:r w:rsidR="000F4FF7">
        <w:t>Comfort</w:t>
      </w:r>
      <w:proofErr w:type="spellEnd"/>
      <w:r w:rsidR="000F4FF7">
        <w:t>“ (</w:t>
      </w:r>
      <w:proofErr w:type="spellStart"/>
      <w:r w:rsidR="000F4FF7">
        <w:t>Truma</w:t>
      </w:r>
      <w:proofErr w:type="spellEnd"/>
      <w:r w:rsidR="000F4FF7">
        <w:t>) + Mini-Midi</w:t>
      </w:r>
    </w:p>
    <w:p w:rsidR="00946C77" w:rsidRPr="00946C77" w:rsidRDefault="00946C77" w:rsidP="00946C77">
      <w:pPr>
        <w:spacing w:line="360" w:lineRule="auto"/>
      </w:pPr>
      <w:r w:rsidRPr="00946C77">
        <w:t xml:space="preserve">• Diebstahlsicherung </w:t>
      </w:r>
      <w:proofErr w:type="spellStart"/>
      <w:r w:rsidRPr="00946C77">
        <w:t>Fullstop</w:t>
      </w:r>
      <w:proofErr w:type="spellEnd"/>
      <w:r w:rsidRPr="00946C77">
        <w:t xml:space="preserve"> mechanisch</w:t>
      </w:r>
    </w:p>
    <w:p w:rsidR="00946C77" w:rsidRPr="00946C77" w:rsidRDefault="00946C77" w:rsidP="00946C77">
      <w:pPr>
        <w:spacing w:line="360" w:lineRule="auto"/>
      </w:pPr>
      <w:r w:rsidRPr="00946C77">
        <w:t>• Matratzen Klimakomfortschaum (7</w:t>
      </w:r>
      <w:r w:rsidR="000F4FF7">
        <w:t xml:space="preserve"> </w:t>
      </w:r>
      <w:r w:rsidRPr="00946C77">
        <w:t>Zonen) (Einzel-/franz. Betten)</w:t>
      </w:r>
    </w:p>
    <w:p w:rsidR="00946C77" w:rsidRPr="00946C77" w:rsidRDefault="00946C77" w:rsidP="00946C77">
      <w:pPr>
        <w:spacing w:line="360" w:lineRule="auto"/>
      </w:pPr>
      <w:r w:rsidRPr="00946C77">
        <w:t>• Alufiber-Dach (mit verbessertem Hagelschutz)</w:t>
      </w:r>
    </w:p>
    <w:p w:rsidR="00946C77" w:rsidRPr="00946C77" w:rsidRDefault="00946C77" w:rsidP="00946C77">
      <w:pPr>
        <w:spacing w:line="360" w:lineRule="auto"/>
      </w:pPr>
      <w:r w:rsidRPr="00946C77">
        <w:t>• Autark-Paket mit Batterie (55 Ah)</w:t>
      </w:r>
    </w:p>
    <w:p w:rsidR="00946C77" w:rsidRPr="00946C77" w:rsidRDefault="00946C77" w:rsidP="00946C77">
      <w:pPr>
        <w:spacing w:line="360" w:lineRule="auto"/>
      </w:pPr>
      <w:r w:rsidRPr="00946C77">
        <w:t xml:space="preserve">• ATC </w:t>
      </w:r>
      <w:r w:rsidR="00EC1CC2">
        <w:t xml:space="preserve">2.0 </w:t>
      </w:r>
      <w:r w:rsidRPr="00946C77">
        <w:t>Trailer Control OEM (Al-Ko) mit Einbau (EA)</w:t>
      </w:r>
    </w:p>
    <w:p w:rsidR="00946C77" w:rsidRPr="00946C77" w:rsidRDefault="000F4FF7" w:rsidP="00946C77">
      <w:pPr>
        <w:spacing w:line="360" w:lineRule="auto"/>
      </w:pPr>
      <w:r>
        <w:t xml:space="preserve">• Dachmarkise </w:t>
      </w:r>
      <w:proofErr w:type="spellStart"/>
      <w:r>
        <w:t>Omnistor</w:t>
      </w:r>
      <w:proofErr w:type="spellEnd"/>
      <w:r>
        <w:t xml:space="preserve"> 63</w:t>
      </w:r>
      <w:r w:rsidR="00946C77" w:rsidRPr="00946C77">
        <w:t>00 (</w:t>
      </w:r>
      <w:proofErr w:type="spellStart"/>
      <w:r w:rsidR="00946C77" w:rsidRPr="00946C77">
        <w:t>Fb</w:t>
      </w:r>
      <w:proofErr w:type="spellEnd"/>
      <w:r w:rsidR="00946C77" w:rsidRPr="00946C77">
        <w:t xml:space="preserve">: </w:t>
      </w:r>
      <w:proofErr w:type="spellStart"/>
      <w:r w:rsidR="00946C77" w:rsidRPr="00946C77">
        <w:t>Mystic</w:t>
      </w:r>
      <w:proofErr w:type="spellEnd"/>
      <w:r w:rsidR="00946C77" w:rsidRPr="00946C77">
        <w:t xml:space="preserve"> </w:t>
      </w:r>
      <w:proofErr w:type="spellStart"/>
      <w:r w:rsidR="00946C77" w:rsidRPr="00946C77">
        <w:t>grey</w:t>
      </w:r>
      <w:proofErr w:type="spellEnd"/>
      <w:r w:rsidR="00946C77" w:rsidRPr="00946C77">
        <w:t>) (Thule)</w:t>
      </w:r>
    </w:p>
    <w:p w:rsidR="00946C77" w:rsidRPr="00946C77" w:rsidRDefault="00946C77" w:rsidP="00946C77">
      <w:pPr>
        <w:spacing w:line="360" w:lineRule="auto"/>
      </w:pPr>
      <w:r w:rsidRPr="00946C77">
        <w:t>• Gewichtserhöhung 1.700 kg AAA</w:t>
      </w:r>
      <w:r w:rsidR="005C521D">
        <w:t xml:space="preserve"> oder 1.800 kg </w:t>
      </w:r>
      <w:r w:rsidR="0071448C">
        <w:t xml:space="preserve">AAA </w:t>
      </w:r>
      <w:r w:rsidR="005C521D">
        <w:t>(modellabhängig</w:t>
      </w:r>
      <w:r w:rsidR="00A1725A">
        <w:t xml:space="preserve">; bei Bianco </w:t>
      </w:r>
      <w:proofErr w:type="spellStart"/>
      <w:r w:rsidR="00A1725A">
        <w:t>Selection</w:t>
      </w:r>
      <w:proofErr w:type="spellEnd"/>
      <w:r w:rsidR="00A1725A">
        <w:t xml:space="preserve"> 515 SG mit Alufelgen</w:t>
      </w:r>
      <w:r w:rsidR="005C521D">
        <w:t>)</w:t>
      </w:r>
    </w:p>
    <w:p w:rsidR="00946C77" w:rsidRPr="00946C77" w:rsidRDefault="00946C77" w:rsidP="00946C77">
      <w:pPr>
        <w:spacing w:line="360" w:lineRule="auto"/>
      </w:pPr>
      <w:r w:rsidRPr="00946C77">
        <w:t xml:space="preserve">• Gas </w:t>
      </w:r>
      <w:proofErr w:type="spellStart"/>
      <w:r w:rsidRPr="00946C77">
        <w:t>LevelCon</w:t>
      </w:r>
      <w:r w:rsidR="000F4FF7">
        <w:t>trol</w:t>
      </w:r>
      <w:proofErr w:type="spellEnd"/>
      <w:r w:rsidR="000F4FF7">
        <w:t xml:space="preserve"> für Stahlflasche (</w:t>
      </w:r>
      <w:proofErr w:type="spellStart"/>
      <w:r w:rsidR="000F4FF7">
        <w:t>Truma</w:t>
      </w:r>
      <w:proofErr w:type="spellEnd"/>
      <w:r w:rsidR="000F4FF7">
        <w:t>), 1</w:t>
      </w:r>
      <w:r w:rsidRPr="00946C77">
        <w:t xml:space="preserve"> Stück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Pr="00946C77">
        <w:t>Spannbetttuch</w:t>
      </w:r>
      <w:proofErr w:type="spellEnd"/>
      <w:r w:rsidRPr="00946C77">
        <w:t xml:space="preserve"> (Einzel-/franz. Betten)</w:t>
      </w:r>
    </w:p>
    <w:p w:rsidR="00946C77" w:rsidRPr="00946C77" w:rsidRDefault="00946C77" w:rsidP="00946C77">
      <w:pPr>
        <w:spacing w:line="360" w:lineRule="auto"/>
      </w:pPr>
      <w:r w:rsidRPr="00946C77">
        <w:t>• TV-Halter „Sky“ mit Gelenkarm</w:t>
      </w:r>
    </w:p>
    <w:p w:rsidR="005946D9" w:rsidRPr="00946C77" w:rsidRDefault="005946D9" w:rsidP="005946D9">
      <w:pPr>
        <w:spacing w:line="360" w:lineRule="auto"/>
      </w:pPr>
      <w:r w:rsidRPr="00946C77">
        <w:t>• Flachbildschirm 60 cm (24")</w:t>
      </w:r>
    </w:p>
    <w:p w:rsidR="00946C77" w:rsidRPr="00946C77" w:rsidRDefault="00946C77" w:rsidP="00946C77">
      <w:pPr>
        <w:spacing w:line="360" w:lineRule="auto"/>
      </w:pPr>
      <w:bookmarkStart w:id="0" w:name="_GoBack"/>
      <w:bookmarkEnd w:id="0"/>
      <w:r w:rsidRPr="00946C77">
        <w:t>•</w:t>
      </w:r>
      <w:r w:rsidR="005946D9">
        <w:t xml:space="preserve"> Dekoraufkleber</w:t>
      </w:r>
      <w:r w:rsidRPr="00946C77">
        <w:t xml:space="preserve"> </w:t>
      </w:r>
      <w:r w:rsidR="005946D9">
        <w:t>„</w:t>
      </w:r>
      <w:r w:rsidRPr="00946C77">
        <w:t>Lifestyle</w:t>
      </w:r>
      <w:r w:rsidR="005946D9">
        <w:t>“</w:t>
      </w: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946C77" w:rsidRDefault="00946C77" w:rsidP="004C4741">
      <w:pPr>
        <w:rPr>
          <w:rFonts w:ascii="Calibri" w:hAnsi="Calibri"/>
          <w:b/>
          <w:sz w:val="32"/>
          <w:szCs w:val="32"/>
        </w:rPr>
      </w:pPr>
    </w:p>
    <w:p w:rsidR="000C2C7E" w:rsidRDefault="000C2C7E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2113EF" w:rsidRPr="0098069C" w:rsidRDefault="002113EF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DE6A17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Modellübersicht 2021</w:t>
      </w:r>
      <w:r w:rsidR="005C521D" w:rsidRPr="000C2C7E">
        <w:rPr>
          <w:rFonts w:ascii="Calibri" w:hAnsi="Calibri"/>
          <w:b/>
          <w:sz w:val="32"/>
          <w:szCs w:val="32"/>
        </w:rPr>
        <w:t xml:space="preserve"> - 1 -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 xml:space="preserve">Die Caravan-Modellreihen </w:t>
      </w:r>
      <w:r w:rsidR="00DE6A17">
        <w:rPr>
          <w:rFonts w:ascii="Calibri" w:hAnsi="Calibri"/>
        </w:rPr>
        <w:t>2021</w:t>
      </w:r>
      <w:r>
        <w:rPr>
          <w:rFonts w:ascii="Calibri" w:hAnsi="Calibri"/>
        </w:rPr>
        <w:t xml:space="preserve"> </w:t>
      </w:r>
      <w:r w:rsidRPr="00F04533">
        <w:rPr>
          <w:rFonts w:ascii="Calibri" w:hAnsi="Calibri"/>
        </w:rPr>
        <w:t>im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1709"/>
        <w:gridCol w:w="1750"/>
        <w:gridCol w:w="1644"/>
        <w:gridCol w:w="1701"/>
        <w:gridCol w:w="1701"/>
      </w:tblGrid>
      <w:tr w:rsidR="005C521D" w:rsidRPr="0016438E" w:rsidTr="005B5E9A">
        <w:tc>
          <w:tcPr>
            <w:tcW w:w="1809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Saphir</w:t>
            </w:r>
          </w:p>
        </w:tc>
        <w:tc>
          <w:tcPr>
            <w:tcW w:w="1709" w:type="dxa"/>
          </w:tcPr>
          <w:p w:rsidR="005C521D" w:rsidRPr="0016438E" w:rsidRDefault="005C521D" w:rsidP="0071448C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Selection</w:t>
            </w:r>
            <w:proofErr w:type="spellEnd"/>
          </w:p>
        </w:tc>
        <w:tc>
          <w:tcPr>
            <w:tcW w:w="1750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 xml:space="preserve">Bianco </w:t>
            </w:r>
            <w:proofErr w:type="spellStart"/>
            <w:r w:rsidRPr="0016438E">
              <w:rPr>
                <w:rFonts w:ascii="Calibri" w:hAnsi="Calibri"/>
                <w:b/>
              </w:rPr>
              <w:t>Activ</w:t>
            </w:r>
            <w:proofErr w:type="spellEnd"/>
          </w:p>
        </w:tc>
        <w:tc>
          <w:tcPr>
            <w:tcW w:w="1644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16438E">
              <w:rPr>
                <w:rFonts w:ascii="Calibri" w:hAnsi="Calibri"/>
                <w:b/>
              </w:rPr>
              <w:t>Tendenza</w:t>
            </w:r>
            <w:proofErr w:type="spellEnd"/>
          </w:p>
        </w:tc>
        <w:tc>
          <w:tcPr>
            <w:tcW w:w="1701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Opal</w:t>
            </w:r>
          </w:p>
        </w:tc>
        <w:tc>
          <w:tcPr>
            <w:tcW w:w="1701" w:type="dxa"/>
          </w:tcPr>
          <w:p w:rsidR="005C521D" w:rsidRPr="0016438E" w:rsidRDefault="005C521D" w:rsidP="0071448C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6438E">
              <w:rPr>
                <w:rFonts w:ascii="Calibri" w:hAnsi="Calibri"/>
                <w:b/>
              </w:rPr>
              <w:t>Diamant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465 SFB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465 SFB</w:t>
            </w:r>
          </w:p>
        </w:tc>
        <w:tc>
          <w:tcPr>
            <w:tcW w:w="1750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3F55B0">
              <w:rPr>
                <w:rFonts w:ascii="Calibri" w:hAnsi="Calibri"/>
              </w:rPr>
              <w:t>390 FHS</w:t>
            </w:r>
          </w:p>
        </w:tc>
        <w:tc>
          <w:tcPr>
            <w:tcW w:w="1644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465 SFB</w:t>
            </w:r>
          </w:p>
        </w:tc>
        <w:tc>
          <w:tcPr>
            <w:tcW w:w="1701" w:type="dxa"/>
          </w:tcPr>
          <w:p w:rsidR="003F55B0" w:rsidRPr="00EB1CD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465 SFH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SF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465 TG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465 TG</w:t>
            </w:r>
          </w:p>
        </w:tc>
        <w:tc>
          <w:tcPr>
            <w:tcW w:w="1750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3F55B0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1644" w:type="dxa"/>
          </w:tcPr>
          <w:p w:rsidR="003F55B0" w:rsidRPr="00650AE2" w:rsidRDefault="003F55B0" w:rsidP="005B5E9A">
            <w:r w:rsidRPr="00650AE2">
              <w:t>515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16438E">
              <w:rPr>
                <w:rFonts w:ascii="Calibri" w:hAnsi="Calibri"/>
              </w:rPr>
              <w:t>515 SG</w:t>
            </w:r>
          </w:p>
        </w:tc>
        <w:tc>
          <w:tcPr>
            <w:tcW w:w="1701" w:type="dxa"/>
          </w:tcPr>
          <w:p w:rsidR="003F55B0" w:rsidRPr="003F55B0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495 SFB</w:t>
            </w:r>
          </w:p>
        </w:tc>
        <w:tc>
          <w:tcPr>
            <w:tcW w:w="1709" w:type="dxa"/>
          </w:tcPr>
          <w:p w:rsidR="003F55B0" w:rsidRPr="005D1525" w:rsidRDefault="003F55B0" w:rsidP="005B5E9A">
            <w:r w:rsidRPr="005D1525">
              <w:t>515 SG</w:t>
            </w:r>
          </w:p>
        </w:tc>
        <w:tc>
          <w:tcPr>
            <w:tcW w:w="1750" w:type="dxa"/>
          </w:tcPr>
          <w:p w:rsidR="003F55B0" w:rsidRPr="00E558A4" w:rsidRDefault="003F55B0" w:rsidP="005B5E9A">
            <w:r w:rsidRPr="00E558A4">
              <w:t>465 SGE</w:t>
            </w:r>
          </w:p>
        </w:tc>
        <w:tc>
          <w:tcPr>
            <w:tcW w:w="1644" w:type="dxa"/>
          </w:tcPr>
          <w:p w:rsidR="003F55B0" w:rsidRPr="00650AE2" w:rsidRDefault="003F55B0" w:rsidP="005B5E9A">
            <w:r w:rsidRPr="00650AE2">
              <w:t>650 SFD</w:t>
            </w:r>
          </w:p>
        </w:tc>
        <w:tc>
          <w:tcPr>
            <w:tcW w:w="1701" w:type="dxa"/>
          </w:tcPr>
          <w:p w:rsidR="003F55B0" w:rsidRPr="00EB1CDE" w:rsidRDefault="003F55B0" w:rsidP="005B5E9A">
            <w:pPr>
              <w:spacing w:line="360" w:lineRule="auto"/>
              <w:rPr>
                <w:rFonts w:ascii="Calibri" w:hAnsi="Calibri"/>
              </w:rPr>
            </w:pPr>
            <w:r w:rsidRPr="00EB1CDE">
              <w:rPr>
                <w:rFonts w:ascii="Calibri" w:hAnsi="Calibri"/>
              </w:rPr>
              <w:t>515 SKF</w:t>
            </w:r>
          </w:p>
        </w:tc>
        <w:tc>
          <w:tcPr>
            <w:tcW w:w="1701" w:type="dxa"/>
          </w:tcPr>
          <w:p w:rsidR="003F55B0" w:rsidRPr="00174ABD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 SG</w:t>
            </w: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495 SKM</w:t>
            </w:r>
          </w:p>
        </w:tc>
        <w:tc>
          <w:tcPr>
            <w:tcW w:w="1709" w:type="dxa"/>
          </w:tcPr>
          <w:p w:rsidR="003F55B0" w:rsidRDefault="003F55B0" w:rsidP="005B5E9A">
            <w:r w:rsidRPr="005D1525">
              <w:t>515 SKM</w:t>
            </w:r>
          </w:p>
        </w:tc>
        <w:tc>
          <w:tcPr>
            <w:tcW w:w="1750" w:type="dxa"/>
          </w:tcPr>
          <w:p w:rsidR="003F55B0" w:rsidRPr="00DE1BCC" w:rsidRDefault="003F55B0" w:rsidP="005B5E9A">
            <w:r w:rsidRPr="00DE1BCC">
              <w:t>515 SD</w:t>
            </w:r>
          </w:p>
        </w:tc>
        <w:tc>
          <w:tcPr>
            <w:tcW w:w="1644" w:type="dxa"/>
          </w:tcPr>
          <w:p w:rsidR="003F55B0" w:rsidRDefault="003F55B0" w:rsidP="005B5E9A">
            <w:r w:rsidRPr="00650AE2">
              <w:t>650 SFDW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  <w:r w:rsidRPr="0016438E">
              <w:rPr>
                <w:rFonts w:ascii="Calibri" w:hAnsi="Calibri"/>
              </w:rPr>
              <w:t>0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F55B0" w:rsidRPr="0016438E" w:rsidTr="005B5E9A">
        <w:tc>
          <w:tcPr>
            <w:tcW w:w="1809" w:type="dxa"/>
          </w:tcPr>
          <w:p w:rsidR="003F55B0" w:rsidRPr="00363C69" w:rsidRDefault="003F55B0" w:rsidP="005B5E9A">
            <w:r w:rsidRPr="00363C69">
              <w:t>515 SG</w:t>
            </w:r>
          </w:p>
        </w:tc>
        <w:tc>
          <w:tcPr>
            <w:tcW w:w="1709" w:type="dxa"/>
          </w:tcPr>
          <w:p w:rsidR="003F55B0" w:rsidRDefault="003F55B0" w:rsidP="005B5E9A">
            <w:pPr>
              <w:ind w:hanging="100"/>
            </w:pPr>
          </w:p>
        </w:tc>
        <w:tc>
          <w:tcPr>
            <w:tcW w:w="1750" w:type="dxa"/>
          </w:tcPr>
          <w:p w:rsidR="003F55B0" w:rsidRPr="00DE1BCC" w:rsidRDefault="003F55B0" w:rsidP="005B5E9A">
            <w:r w:rsidRPr="00DE1BCC">
              <w:t>515 SGE</w:t>
            </w:r>
          </w:p>
        </w:tc>
        <w:tc>
          <w:tcPr>
            <w:tcW w:w="1644" w:type="dxa"/>
          </w:tcPr>
          <w:p w:rsidR="003F55B0" w:rsidRPr="005F53D6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SG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F55B0" w:rsidRPr="0016438E" w:rsidTr="005B5E9A">
        <w:tc>
          <w:tcPr>
            <w:tcW w:w="1809" w:type="dxa"/>
          </w:tcPr>
          <w:p w:rsidR="003F55B0" w:rsidRDefault="003F55B0" w:rsidP="005B5E9A">
            <w:r w:rsidRPr="00363C69">
              <w:t>560 SKM</w:t>
            </w:r>
          </w:p>
        </w:tc>
        <w:tc>
          <w:tcPr>
            <w:tcW w:w="1709" w:type="dxa"/>
          </w:tcPr>
          <w:p w:rsidR="003F55B0" w:rsidRPr="00AE0BD5" w:rsidRDefault="003F55B0" w:rsidP="005B5E9A">
            <w:pPr>
              <w:ind w:hanging="100"/>
            </w:pPr>
          </w:p>
        </w:tc>
        <w:tc>
          <w:tcPr>
            <w:tcW w:w="1750" w:type="dxa"/>
          </w:tcPr>
          <w:p w:rsidR="003F55B0" w:rsidRDefault="003F55B0" w:rsidP="005B5E9A">
            <w:r w:rsidRPr="00DE1BCC">
              <w:t>550 KMG</w:t>
            </w:r>
          </w:p>
        </w:tc>
        <w:tc>
          <w:tcPr>
            <w:tcW w:w="1644" w:type="dxa"/>
          </w:tcPr>
          <w:p w:rsidR="003F55B0" w:rsidRPr="005F53D6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560 SRF</w:t>
            </w:r>
          </w:p>
        </w:tc>
        <w:tc>
          <w:tcPr>
            <w:tcW w:w="1701" w:type="dxa"/>
          </w:tcPr>
          <w:p w:rsidR="003F55B0" w:rsidRPr="0016438E" w:rsidRDefault="003F55B0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Default="005C521D" w:rsidP="005B5E9A">
            <w:pPr>
              <w:ind w:hanging="100"/>
            </w:pPr>
          </w:p>
        </w:tc>
        <w:tc>
          <w:tcPr>
            <w:tcW w:w="1750" w:type="dxa"/>
          </w:tcPr>
          <w:p w:rsidR="005C521D" w:rsidRPr="003F55B0" w:rsidRDefault="003F55B0" w:rsidP="005B5E9A">
            <w:pPr>
              <w:rPr>
                <w:b/>
                <w:i/>
              </w:rPr>
            </w:pPr>
            <w:r w:rsidRPr="003F55B0">
              <w:rPr>
                <w:b/>
                <w:i/>
              </w:rPr>
              <w:t>720 SKDW</w:t>
            </w: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0378C3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Default="005C521D" w:rsidP="005B5E9A"/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9" w:type="dxa"/>
          </w:tcPr>
          <w:p w:rsidR="005C521D" w:rsidRPr="0016438E" w:rsidRDefault="005C521D" w:rsidP="005B5E9A">
            <w:pPr>
              <w:spacing w:line="360" w:lineRule="auto"/>
              <w:ind w:hanging="100"/>
              <w:rPr>
                <w:rFonts w:ascii="Calibri" w:hAnsi="Calibri"/>
              </w:rPr>
            </w:pPr>
          </w:p>
        </w:tc>
        <w:tc>
          <w:tcPr>
            <w:tcW w:w="1750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644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C521D" w:rsidRPr="0016438E" w:rsidRDefault="005C521D" w:rsidP="005B5E9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C521D" w:rsidRPr="0016438E" w:rsidTr="005B5E9A">
        <w:tc>
          <w:tcPr>
            <w:tcW w:w="1809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9" w:type="dxa"/>
          </w:tcPr>
          <w:p w:rsidR="005C521D" w:rsidRPr="0016438E" w:rsidRDefault="003F55B0" w:rsidP="005B5E9A">
            <w:pPr>
              <w:spacing w:line="360" w:lineRule="auto"/>
              <w:ind w:hanging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50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644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  <w:tc>
          <w:tcPr>
            <w:tcW w:w="1701" w:type="dxa"/>
          </w:tcPr>
          <w:p w:rsidR="005C521D" w:rsidRPr="0016438E" w:rsidRDefault="003F55B0" w:rsidP="005B5E9A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5C521D" w:rsidRPr="0016438E">
              <w:rPr>
                <w:rFonts w:ascii="Calibri" w:hAnsi="Calibri"/>
                <w:b/>
              </w:rPr>
              <w:t xml:space="preserve"> Modelle</w:t>
            </w:r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</w:rPr>
      </w:pPr>
    </w:p>
    <w:p w:rsidR="003F55B0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Folgende Modelle entfallen: </w:t>
      </w:r>
      <w:r w:rsidR="003F55B0">
        <w:rPr>
          <w:rFonts w:ascii="Calibri" w:hAnsi="Calibri"/>
        </w:rPr>
        <w:t>Saphir 445 TFB, Saphir 650 SKM, Saphir 700 SFD, Saphir 700 SFDW, Sap</w:t>
      </w:r>
      <w:r w:rsidR="00E4426D">
        <w:rPr>
          <w:rFonts w:ascii="Calibri" w:hAnsi="Calibri"/>
        </w:rPr>
        <w:t>hir 700 SGD, Saphir 700 SGDW, B</w:t>
      </w:r>
      <w:r w:rsidR="003F55B0">
        <w:rPr>
          <w:rFonts w:ascii="Calibri" w:hAnsi="Calibri"/>
        </w:rPr>
        <w:t>i</w:t>
      </w:r>
      <w:r w:rsidR="00E4426D">
        <w:rPr>
          <w:rFonts w:ascii="Calibri" w:hAnsi="Calibri"/>
        </w:rPr>
        <w:t xml:space="preserve">anco </w:t>
      </w:r>
      <w:proofErr w:type="spellStart"/>
      <w:r w:rsidR="00E4426D">
        <w:rPr>
          <w:rFonts w:ascii="Calibri" w:hAnsi="Calibri"/>
        </w:rPr>
        <w:t>Selection</w:t>
      </w:r>
      <w:proofErr w:type="spellEnd"/>
      <w:r w:rsidR="00E4426D">
        <w:rPr>
          <w:rFonts w:ascii="Calibri" w:hAnsi="Calibri"/>
        </w:rPr>
        <w:t xml:space="preserve"> 390 FH, B</w:t>
      </w:r>
      <w:r w:rsidR="003F55B0">
        <w:rPr>
          <w:rFonts w:ascii="Calibri" w:hAnsi="Calibri"/>
        </w:rPr>
        <w:t>i</w:t>
      </w:r>
      <w:r w:rsidR="00E4426D">
        <w:rPr>
          <w:rFonts w:ascii="Calibri" w:hAnsi="Calibri"/>
        </w:rPr>
        <w:t>a</w:t>
      </w:r>
      <w:r w:rsidR="003F55B0">
        <w:rPr>
          <w:rFonts w:ascii="Calibri" w:hAnsi="Calibri"/>
        </w:rPr>
        <w:t xml:space="preserve">nco </w:t>
      </w:r>
      <w:proofErr w:type="spellStart"/>
      <w:r w:rsidR="003F55B0">
        <w:rPr>
          <w:rFonts w:ascii="Calibri" w:hAnsi="Calibri"/>
        </w:rPr>
        <w:t>Selection</w:t>
      </w:r>
      <w:proofErr w:type="spellEnd"/>
      <w:r w:rsidR="003F55B0">
        <w:rPr>
          <w:rFonts w:ascii="Calibri" w:hAnsi="Calibri"/>
        </w:rPr>
        <w:t xml:space="preserve"> 435 SF, </w:t>
      </w:r>
      <w:r w:rsidR="00E4426D">
        <w:rPr>
          <w:rFonts w:ascii="Calibri" w:hAnsi="Calibri"/>
        </w:rPr>
        <w:t xml:space="preserve">Bianco </w:t>
      </w:r>
      <w:proofErr w:type="spellStart"/>
      <w:r w:rsidR="00E4426D">
        <w:rPr>
          <w:rFonts w:ascii="Calibri" w:hAnsi="Calibri"/>
        </w:rPr>
        <w:t>Selection</w:t>
      </w:r>
      <w:proofErr w:type="spellEnd"/>
      <w:r w:rsidR="00E4426D">
        <w:rPr>
          <w:rFonts w:ascii="Calibri" w:hAnsi="Calibri"/>
        </w:rPr>
        <w:t xml:space="preserve"> 550 SKM, Bianco </w:t>
      </w:r>
      <w:proofErr w:type="spellStart"/>
      <w:r w:rsidR="00E4426D">
        <w:rPr>
          <w:rFonts w:ascii="Calibri" w:hAnsi="Calibri"/>
        </w:rPr>
        <w:t>Activ</w:t>
      </w:r>
      <w:proofErr w:type="spellEnd"/>
      <w:r w:rsidR="00E4426D">
        <w:rPr>
          <w:rFonts w:ascii="Calibri" w:hAnsi="Calibri"/>
        </w:rPr>
        <w:t xml:space="preserve"> 445 SF, Bianco </w:t>
      </w:r>
      <w:proofErr w:type="spellStart"/>
      <w:r w:rsidR="00E4426D">
        <w:rPr>
          <w:rFonts w:ascii="Calibri" w:hAnsi="Calibri"/>
        </w:rPr>
        <w:t>Activ</w:t>
      </w:r>
      <w:proofErr w:type="spellEnd"/>
      <w:r w:rsidR="00E4426D">
        <w:rPr>
          <w:rFonts w:ascii="Calibri" w:hAnsi="Calibri"/>
        </w:rPr>
        <w:t xml:space="preserve"> 495 SFE, Bianco Emotion 445 FH, </w:t>
      </w:r>
      <w:proofErr w:type="spellStart"/>
      <w:r w:rsidR="00E4426D">
        <w:rPr>
          <w:rFonts w:ascii="Calibri" w:hAnsi="Calibri"/>
        </w:rPr>
        <w:t>Tendenza</w:t>
      </w:r>
      <w:proofErr w:type="spellEnd"/>
      <w:r w:rsidR="00E4426D">
        <w:rPr>
          <w:rFonts w:ascii="Calibri" w:hAnsi="Calibri"/>
        </w:rPr>
        <w:t xml:space="preserve"> 495 SFR, </w:t>
      </w:r>
      <w:proofErr w:type="spellStart"/>
      <w:r w:rsidR="00E4426D">
        <w:rPr>
          <w:rFonts w:ascii="Calibri" w:hAnsi="Calibri"/>
        </w:rPr>
        <w:t>Tendenza</w:t>
      </w:r>
      <w:proofErr w:type="spellEnd"/>
      <w:r w:rsidR="00E4426D">
        <w:rPr>
          <w:rFonts w:ascii="Calibri" w:hAnsi="Calibri"/>
        </w:rPr>
        <w:t xml:space="preserve"> 515 SF, Opal 650 SRG, Diamant 550 SG</w:t>
      </w:r>
    </w:p>
    <w:p w:rsidR="005C521D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E4426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Modellübersicht 2021</w:t>
      </w:r>
      <w:r w:rsidR="005C521D" w:rsidRPr="000C2C7E">
        <w:rPr>
          <w:rFonts w:ascii="Calibri" w:hAnsi="Calibri"/>
          <w:b/>
          <w:sz w:val="32"/>
          <w:szCs w:val="32"/>
        </w:rPr>
        <w:t xml:space="preserve"> - 2 -</w:t>
      </w:r>
    </w:p>
    <w:tbl>
      <w:tblPr>
        <w:tblpPr w:leftFromText="141" w:rightFromText="141" w:vertAnchor="text" w:horzAnchor="margin" w:tblpY="5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8"/>
        <w:gridCol w:w="567"/>
        <w:gridCol w:w="1418"/>
        <w:gridCol w:w="1134"/>
        <w:gridCol w:w="1276"/>
        <w:gridCol w:w="1134"/>
        <w:gridCol w:w="1134"/>
        <w:gridCol w:w="1134"/>
        <w:gridCol w:w="992"/>
      </w:tblGrid>
      <w:tr w:rsidR="005C521D" w:rsidRPr="0016438E" w:rsidTr="005B5E9A">
        <w:tc>
          <w:tcPr>
            <w:tcW w:w="64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Modell-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bezei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chnung</w:t>
            </w:r>
            <w:proofErr w:type="spellEnd"/>
          </w:p>
        </w:tc>
        <w:tc>
          <w:tcPr>
            <w:tcW w:w="59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Auf-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bau</w:t>
            </w:r>
            <w:proofErr w:type="spellEnd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-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länge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</w:tc>
        <w:tc>
          <w:tcPr>
            <w:tcW w:w="567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Breite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cm</w:t>
            </w:r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proofErr w:type="gram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zul</w:t>
            </w:r>
            <w:proofErr w:type="spellEnd"/>
            <w:proofErr w:type="gramEnd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Gesamt</w:t>
            </w: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gewicht</w:t>
            </w:r>
            <w:proofErr w:type="spellEnd"/>
          </w:p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in kg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Saphir</w:t>
            </w:r>
            <w:proofErr w:type="spellEnd"/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Bianco Selection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 xml:space="preserve">Bianco </w:t>
            </w: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Activ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Tendenza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Opal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2"/>
                <w:szCs w:val="12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2"/>
                <w:szCs w:val="12"/>
                <w:lang w:val="en-US"/>
              </w:rPr>
              <w:t>Diamant</w:t>
            </w:r>
            <w:proofErr w:type="spellEnd"/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493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</w:t>
            </w:r>
            <w:r w:rsidR="005C521D"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B5E9A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390 FHS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445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574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E4426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445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594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SFB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SFH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1.500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TG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465 SGE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612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SFB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495 SKM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</w:t>
            </w:r>
          </w:p>
        </w:tc>
        <w:tc>
          <w:tcPr>
            <w:tcW w:w="59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642</w:t>
            </w:r>
          </w:p>
        </w:tc>
        <w:tc>
          <w:tcPr>
            <w:tcW w:w="567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SKM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32594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32594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SD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SGE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515 SKF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</w:t>
            </w:r>
          </w:p>
        </w:tc>
        <w:tc>
          <w:tcPr>
            <w:tcW w:w="598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C521D" w:rsidRPr="008D125B" w:rsidRDefault="005B5E9A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232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1.600/</w:t>
            </w:r>
            <w:r w:rsidR="005C521D"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550 KMG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656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1.900/2.000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E4426D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E4426D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SF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SKM</w:t>
            </w: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1.700/1.800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SRF</w:t>
            </w: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656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1.900/2.000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560 SG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752</w:t>
            </w: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2.000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F74F23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F74F23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F74F23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SFDW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746</w:t>
            </w:r>
          </w:p>
        </w:tc>
        <w:tc>
          <w:tcPr>
            <w:tcW w:w="567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650 SG</w:t>
            </w:r>
          </w:p>
        </w:tc>
      </w:tr>
      <w:tr w:rsidR="005C521D" w:rsidRPr="0016438E" w:rsidTr="005B5E9A">
        <w:trPr>
          <w:trHeight w:val="284"/>
        </w:trPr>
        <w:tc>
          <w:tcPr>
            <w:tcW w:w="644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720</w:t>
            </w:r>
          </w:p>
        </w:tc>
        <w:tc>
          <w:tcPr>
            <w:tcW w:w="598" w:type="dxa"/>
            <w:vAlign w:val="center"/>
          </w:tcPr>
          <w:p w:rsidR="005C521D" w:rsidRPr="008D125B" w:rsidRDefault="00A41B7C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820</w:t>
            </w:r>
          </w:p>
        </w:tc>
        <w:tc>
          <w:tcPr>
            <w:tcW w:w="567" w:type="dxa"/>
            <w:vAlign w:val="center"/>
          </w:tcPr>
          <w:p w:rsidR="005C521D" w:rsidRPr="008D125B" w:rsidRDefault="00132594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250</w:t>
            </w:r>
          </w:p>
        </w:tc>
        <w:tc>
          <w:tcPr>
            <w:tcW w:w="1418" w:type="dxa"/>
            <w:vAlign w:val="center"/>
          </w:tcPr>
          <w:p w:rsidR="005C521D" w:rsidRPr="008D125B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 w:rsidRPr="008D125B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2.200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32594" w:rsidRDefault="00E4426D" w:rsidP="0071448C">
            <w:pPr>
              <w:spacing w:after="0" w:line="120" w:lineRule="exact"/>
              <w:ind w:left="34"/>
              <w:jc w:val="center"/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</w:pPr>
            <w:r w:rsidRPr="00132594">
              <w:rPr>
                <w:rFonts w:ascii="Calibri" w:eastAsia="MS Mincho" w:hAnsi="Calibri" w:cs="Calibri"/>
                <w:b/>
                <w:i/>
                <w:sz w:val="16"/>
                <w:szCs w:val="16"/>
                <w:lang w:val="en-US"/>
              </w:rPr>
              <w:t>720 SKDW</w:t>
            </w: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</w:p>
        </w:tc>
      </w:tr>
      <w:tr w:rsidR="005C521D" w:rsidRPr="0016438E" w:rsidTr="005B5E9A">
        <w:trPr>
          <w:trHeight w:val="454"/>
        </w:trPr>
        <w:tc>
          <w:tcPr>
            <w:tcW w:w="644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9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C521D" w:rsidRPr="0016438E" w:rsidRDefault="005C521D" w:rsidP="0071448C">
            <w:pPr>
              <w:spacing w:after="0" w:line="120" w:lineRule="exact"/>
              <w:jc w:val="center"/>
              <w:rPr>
                <w:rFonts w:ascii="Calibri" w:eastAsia="MS Mincho" w:hAnsi="Calibri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276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Default="00E4426D" w:rsidP="0071448C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7</w:t>
            </w:r>
          </w:p>
          <w:p w:rsidR="005C521D" w:rsidRPr="0016438E" w:rsidRDefault="005C521D" w:rsidP="0071448C">
            <w:pPr>
              <w:spacing w:after="0" w:line="240" w:lineRule="auto"/>
              <w:ind w:left="34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4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1134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6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  <w:tc>
          <w:tcPr>
            <w:tcW w:w="992" w:type="dxa"/>
            <w:vAlign w:val="center"/>
          </w:tcPr>
          <w:p w:rsidR="005C521D" w:rsidRPr="0016438E" w:rsidRDefault="00E4426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3</w:t>
            </w:r>
          </w:p>
          <w:p w:rsidR="005C521D" w:rsidRPr="0016438E" w:rsidRDefault="005C521D" w:rsidP="0071448C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16"/>
                <w:szCs w:val="16"/>
                <w:lang w:val="en-US"/>
              </w:rPr>
            </w:pPr>
            <w:proofErr w:type="spellStart"/>
            <w:r w:rsidRPr="0016438E">
              <w:rPr>
                <w:rFonts w:ascii="Calibri" w:eastAsia="MS Mincho" w:hAnsi="Calibri" w:cs="Calibri"/>
                <w:sz w:val="16"/>
                <w:szCs w:val="16"/>
                <w:lang w:val="en-US"/>
              </w:rPr>
              <w:t>Modelle</w:t>
            </w:r>
            <w:proofErr w:type="spellEnd"/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  im Überblick - 1 -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Saphir</w:t>
            </w:r>
          </w:p>
        </w:tc>
        <w:tc>
          <w:tcPr>
            <w:tcW w:w="2835" w:type="dxa"/>
          </w:tcPr>
          <w:p w:rsidR="0000316C" w:rsidRPr="007577C8" w:rsidRDefault="0000316C" w:rsidP="0071448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 w:rsidR="007577C8"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00316C" w:rsidRPr="007577C8" w:rsidRDefault="0000316C" w:rsidP="0000316C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20.616,81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21.150,00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20.850,76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21.390,00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495 SFB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21.055,46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21.600,00</w:t>
            </w:r>
          </w:p>
        </w:tc>
      </w:tr>
      <w:tr w:rsidR="0000316C" w:rsidRPr="00E4426D" w:rsidTr="00417DE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495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21.689,08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22.250,00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21.932,77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22.500,00</w:t>
            </w:r>
          </w:p>
        </w:tc>
      </w:tr>
      <w:tr w:rsidR="0000316C" w:rsidRPr="009E38AD" w:rsidTr="00417DE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SKM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25.100,84</w:t>
            </w:r>
          </w:p>
        </w:tc>
        <w:tc>
          <w:tcPr>
            <w:tcW w:w="2835" w:type="dxa"/>
          </w:tcPr>
          <w:p w:rsidR="0000316C" w:rsidRPr="007577C8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 w:rsidRPr="007577C8">
              <w:rPr>
                <w:rFonts w:ascii="Calibri" w:hAnsi="Calibri"/>
              </w:rPr>
              <w:t>25.750,00</w:t>
            </w:r>
          </w:p>
        </w:tc>
      </w:tr>
    </w:tbl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5E56BB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Selection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21.104,20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21.650,00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21.201,68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21.750,00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22.663,87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22.517,65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23.100,00</w:t>
            </w:r>
          </w:p>
        </w:tc>
      </w:tr>
    </w:tbl>
    <w:p w:rsidR="005C521D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741983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390 FHS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18.813,45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21.542,86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22.100,00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22.371,43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22.950,00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SD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24.857,14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720 SKDW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35.384,87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36.300,00</w:t>
            </w:r>
          </w:p>
        </w:tc>
      </w:tr>
    </w:tbl>
    <w:p w:rsidR="005C521D" w:rsidRDefault="005C521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  im Überblick - 2 -</w:t>
      </w:r>
    </w:p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322B5F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9E38AD">
              <w:rPr>
                <w:rFonts w:ascii="Calibri" w:hAnsi="Calibri"/>
              </w:rPr>
              <w:t>Tendenza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23.589,92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24.200,00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25.636,97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26.300,00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32.704,20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33.550,00</w:t>
            </w:r>
          </w:p>
        </w:tc>
      </w:tr>
      <w:tr w:rsidR="0000316C" w:rsidRPr="009E38AD" w:rsidTr="00322B5F">
        <w:tc>
          <w:tcPr>
            <w:tcW w:w="2943" w:type="dxa"/>
          </w:tcPr>
          <w:p w:rsidR="0000316C" w:rsidRPr="005F53D6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5F53D6">
              <w:rPr>
                <w:rFonts w:ascii="Calibri" w:hAnsi="Calibri"/>
              </w:rPr>
              <w:t>650 SFDW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36.944,54</w:t>
            </w:r>
          </w:p>
        </w:tc>
        <w:tc>
          <w:tcPr>
            <w:tcW w:w="2835" w:type="dxa"/>
          </w:tcPr>
          <w:p w:rsidR="0000316C" w:rsidRPr="005F53D6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37.900,00</w:t>
            </w:r>
          </w:p>
        </w:tc>
      </w:tr>
    </w:tbl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C0624A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Opal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465 SFH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23.385,21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23.990,00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25.588,24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26.250,00</w:t>
            </w:r>
          </w:p>
        </w:tc>
      </w:tr>
      <w:tr w:rsidR="0000316C" w:rsidRPr="00E4426D" w:rsidTr="00C0624A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SKF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25.978,15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26.650,00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27.245,38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27.950,00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28.415,13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29.150,00</w:t>
            </w:r>
          </w:p>
        </w:tc>
      </w:tr>
      <w:tr w:rsidR="0000316C" w:rsidRPr="009E38AD" w:rsidTr="00C0624A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SRF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29.048,74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29.800,00</w:t>
            </w:r>
          </w:p>
        </w:tc>
      </w:tr>
    </w:tbl>
    <w:p w:rsidR="005C521D" w:rsidRPr="00365CEA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135DBD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Diamant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135DBD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560 SF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34.800,00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35.700,00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560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34.702,52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35.600,00</w:t>
            </w:r>
          </w:p>
        </w:tc>
      </w:tr>
      <w:tr w:rsidR="0000316C" w:rsidRPr="009E38AD" w:rsidTr="00135DBD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650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38.601,68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39.600,00</w:t>
            </w:r>
          </w:p>
        </w:tc>
      </w:tr>
    </w:tbl>
    <w:p w:rsidR="005C521D" w:rsidRDefault="005C521D" w:rsidP="005C521D">
      <w:pPr>
        <w:spacing w:line="60" w:lineRule="exact"/>
        <w:rPr>
          <w:rFonts w:ascii="Calibri" w:hAnsi="Calibri"/>
        </w:rPr>
      </w:pPr>
    </w:p>
    <w:p w:rsidR="005C521D" w:rsidRDefault="005C521D" w:rsidP="005C521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- 1 -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Firmierung:</w:t>
      </w:r>
      <w:r w:rsidRPr="00F04533">
        <w:rPr>
          <w:rFonts w:ascii="Calibri" w:hAnsi="Calibri"/>
        </w:rPr>
        <w:tab/>
        <w:t>Fendt-Caravan GmbH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Adresse Hauptsitz:</w:t>
      </w:r>
      <w:r w:rsidRPr="00F04533">
        <w:rPr>
          <w:rFonts w:ascii="Calibri" w:hAnsi="Calibri"/>
        </w:rPr>
        <w:tab/>
        <w:t>Gewerbepark Ost 26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86690 Mertingen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Telefon:</w:t>
      </w:r>
      <w:r w:rsidRPr="00F04533">
        <w:rPr>
          <w:rFonts w:ascii="Calibri" w:hAnsi="Calibri"/>
        </w:rPr>
        <w:tab/>
        <w:t>09078 / 9688-0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Telefax:</w:t>
      </w:r>
      <w:r>
        <w:rPr>
          <w:rFonts w:ascii="Calibri" w:hAnsi="Calibri"/>
        </w:rPr>
        <w:tab/>
        <w:t>09078 / 9688-7121</w:t>
      </w:r>
      <w:r w:rsidR="005C521D" w:rsidRPr="00F04533">
        <w:rPr>
          <w:rFonts w:ascii="Calibri" w:hAnsi="Calibri"/>
        </w:rPr>
        <w:t xml:space="preserve"> Geschäftsführung</w:t>
      </w:r>
    </w:p>
    <w:p w:rsidR="005C521D" w:rsidRPr="00F04533" w:rsidRDefault="00C15BC1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09078 / 9688-7140</w:t>
      </w:r>
      <w:r w:rsidR="005C521D" w:rsidRPr="00F04533">
        <w:rPr>
          <w:rFonts w:ascii="Calibri" w:hAnsi="Calibri"/>
        </w:rPr>
        <w:t xml:space="preserve"> Marketing, Vertrieb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09078 / 9688-409 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Rechtsform:</w:t>
      </w:r>
      <w:r w:rsidRPr="00F04533">
        <w:rPr>
          <w:rFonts w:ascii="Calibri" w:hAnsi="Calibri"/>
        </w:rPr>
        <w:tab/>
        <w:t>Gesellschaft mit beschränkter Haftung (GmbH)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Übernahmejahr:</w:t>
      </w:r>
      <w:r w:rsidRPr="00F04533">
        <w:rPr>
          <w:rFonts w:ascii="Calibri" w:hAnsi="Calibri"/>
        </w:rPr>
        <w:tab/>
        <w:t>1998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vormals Firmierung als Xaver Fendt GmbH &amp; Co., 1970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Eigentümer:</w:t>
      </w:r>
      <w:r w:rsidRPr="00F04533">
        <w:rPr>
          <w:rFonts w:ascii="Calibri" w:hAnsi="Calibri"/>
        </w:rPr>
        <w:tab/>
        <w:t xml:space="preserve">Ing. Harald Striewski 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Geschäftsführung:</w:t>
      </w:r>
      <w:r w:rsidRPr="00F04533">
        <w:rPr>
          <w:rFonts w:ascii="Calibri" w:hAnsi="Calibri"/>
        </w:rPr>
        <w:tab/>
        <w:t>Ing. Harald Striewski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Finanzen:</w:t>
      </w:r>
      <w:r w:rsidRPr="00F04533">
        <w:rPr>
          <w:rFonts w:ascii="Calibri" w:hAnsi="Calibri"/>
        </w:rPr>
        <w:tab/>
      </w:r>
      <w:r w:rsidR="00E4426D">
        <w:rPr>
          <w:rFonts w:ascii="Calibri" w:hAnsi="Calibri"/>
        </w:rPr>
        <w:t>Sandra Reisel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Konstruktion/Entwicklung:</w:t>
      </w:r>
      <w:r w:rsidRPr="00F04533">
        <w:rPr>
          <w:rFonts w:ascii="Calibri" w:hAnsi="Calibri"/>
        </w:rPr>
        <w:tab/>
        <w:t>Leo Berchtenbreiter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Produktion:</w:t>
      </w:r>
      <w:r w:rsidRPr="00F04533">
        <w:rPr>
          <w:rFonts w:ascii="Calibri" w:hAnsi="Calibri"/>
        </w:rPr>
        <w:tab/>
        <w:t>Andreas Dirr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Leitung Vertrieb</w:t>
      </w:r>
      <w:r w:rsidRPr="00F04533">
        <w:rPr>
          <w:rFonts w:ascii="Calibri" w:hAnsi="Calibri"/>
        </w:rPr>
        <w:t>:</w:t>
      </w:r>
      <w:r w:rsidRPr="00F04533">
        <w:rPr>
          <w:rFonts w:ascii="Calibri" w:hAnsi="Calibri"/>
        </w:rPr>
        <w:tab/>
        <w:t>Hans Frindte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Abteilungsleiter:</w:t>
      </w:r>
      <w:r w:rsidRPr="00F04533">
        <w:rPr>
          <w:rFonts w:ascii="Calibri" w:hAnsi="Calibri"/>
        </w:rPr>
        <w:tab/>
        <w:t>Gerda Gerstmeier</w:t>
      </w:r>
      <w:r w:rsidRPr="00F04533">
        <w:rPr>
          <w:rFonts w:ascii="Calibri" w:hAnsi="Calibri"/>
        </w:rPr>
        <w:tab/>
        <w:t>Verkauf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Thomas Kamm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Marketing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Anton Happacher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Service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Otto Röger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Lager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 xml:space="preserve">Andreas Seilz 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Einkauf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ab/>
        <w:t>Werner Gumpp</w:t>
      </w:r>
      <w:r>
        <w:rPr>
          <w:rFonts w:ascii="Calibri" w:hAnsi="Calibri"/>
        </w:rPr>
        <w:tab/>
      </w:r>
      <w:r w:rsidRPr="00F04533">
        <w:rPr>
          <w:rFonts w:ascii="Calibri" w:hAnsi="Calibri"/>
        </w:rPr>
        <w:t>Personal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Leitung Presseabteilung:</w:t>
      </w:r>
      <w:r w:rsidRPr="00F04533">
        <w:rPr>
          <w:rFonts w:ascii="Calibri" w:hAnsi="Calibri"/>
        </w:rPr>
        <w:tab/>
        <w:t>Thomas Kamm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Geschäftstätigkeit:</w:t>
      </w:r>
      <w:r w:rsidRPr="00F04533">
        <w:rPr>
          <w:rFonts w:ascii="Calibri" w:hAnsi="Calibri"/>
        </w:rPr>
        <w:tab/>
        <w:t>Hersteller von Freizeitfahrzeugen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Produkte/Service:</w:t>
      </w:r>
      <w:r w:rsidRPr="00F04533">
        <w:rPr>
          <w:rFonts w:ascii="Calibri" w:hAnsi="Calibri"/>
        </w:rPr>
        <w:tab/>
        <w:t>Wohnwagen</w:t>
      </w:r>
    </w:p>
    <w:p w:rsidR="005C521D" w:rsidRPr="00765C27" w:rsidRDefault="00E4426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t>Umsatz 19/20</w:t>
      </w:r>
      <w:r w:rsidR="005C521D" w:rsidRPr="00F04533">
        <w:rPr>
          <w:rFonts w:ascii="Calibri" w:hAnsi="Calibri"/>
        </w:rPr>
        <w:t>:</w:t>
      </w:r>
      <w:r w:rsidR="005C521D"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162</w:t>
      </w:r>
      <w:r w:rsidR="005C521D" w:rsidRPr="00676BB0">
        <w:rPr>
          <w:rFonts w:ascii="Calibri" w:hAnsi="Calibri"/>
        </w:rPr>
        <w:t xml:space="preserve"> Mio. EURO </w:t>
      </w:r>
      <w:r w:rsidR="005C521D" w:rsidRPr="00765C27">
        <w:rPr>
          <w:rFonts w:ascii="Calibri" w:hAnsi="Calibri"/>
        </w:rPr>
        <w:t>(Hochrechnung)</w:t>
      </w:r>
    </w:p>
    <w:p w:rsidR="005C521D" w:rsidRPr="00F04533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765C27">
        <w:rPr>
          <w:rFonts w:ascii="Calibri" w:hAnsi="Calibri"/>
        </w:rPr>
        <w:t>Mitarbeiter:</w:t>
      </w:r>
      <w:r w:rsidRPr="00765C27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758</w:t>
      </w:r>
      <w:r w:rsidRPr="00E4426D">
        <w:rPr>
          <w:rFonts w:ascii="Calibri" w:hAnsi="Calibri"/>
          <w:color w:val="FF0000"/>
        </w:rPr>
        <w:t xml:space="preserve"> </w:t>
      </w:r>
      <w:r w:rsidRPr="00F04533">
        <w:rPr>
          <w:rFonts w:ascii="Calibri" w:hAnsi="Calibri"/>
        </w:rPr>
        <w:t>Personen inkl. Auszubildende und Leiharbeiter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 w:rsidRPr="00F04533">
        <w:rPr>
          <w:rFonts w:ascii="Calibri" w:hAnsi="Calibri"/>
        </w:rPr>
        <w:t>Leiharbeiter:</w:t>
      </w:r>
      <w:r w:rsidRPr="00F04533">
        <w:rPr>
          <w:rFonts w:ascii="Calibri" w:hAnsi="Calibri"/>
        </w:rPr>
        <w:tab/>
      </w:r>
      <w:r w:rsidR="00676BB0" w:rsidRPr="00676BB0">
        <w:rPr>
          <w:rFonts w:ascii="Calibri" w:hAnsi="Calibri"/>
        </w:rPr>
        <w:t>108</w:t>
      </w:r>
      <w:r w:rsidR="00E4426D">
        <w:rPr>
          <w:rFonts w:ascii="Calibri" w:hAnsi="Calibri"/>
        </w:rPr>
        <w:t xml:space="preserve"> (Stand: Durchschnitt 19/20</w:t>
      </w:r>
      <w:r>
        <w:rPr>
          <w:rFonts w:ascii="Calibri" w:hAnsi="Calibri"/>
        </w:rPr>
        <w:t>)</w:t>
      </w:r>
    </w:p>
    <w:p w:rsidR="005C521D" w:rsidRDefault="005C521D" w:rsidP="005C521D">
      <w:pPr>
        <w:tabs>
          <w:tab w:val="left" w:pos="5103"/>
          <w:tab w:val="left" w:pos="7230"/>
        </w:tabs>
        <w:spacing w:line="200" w:lineRule="exac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 xml:space="preserve">Daten und </w:t>
      </w:r>
      <w:r w:rsidR="00E4426D" w:rsidRPr="000C2C7E">
        <w:rPr>
          <w:rFonts w:ascii="Calibri" w:hAnsi="Calibri"/>
          <w:b/>
          <w:sz w:val="32"/>
          <w:szCs w:val="32"/>
        </w:rPr>
        <w:t>Fakten „Fendt-Caravan GmbH“ 2020</w:t>
      </w:r>
      <w:r w:rsidRPr="000C2C7E">
        <w:rPr>
          <w:rFonts w:ascii="Calibri" w:hAnsi="Calibri"/>
          <w:b/>
          <w:sz w:val="32"/>
          <w:szCs w:val="32"/>
        </w:rPr>
        <w:t xml:space="preserve">   - 2 -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Mitgliedschaften:</w:t>
      </w:r>
      <w:r w:rsidRPr="00F04533">
        <w:rPr>
          <w:rFonts w:ascii="Calibri" w:hAnsi="Calibri"/>
        </w:rPr>
        <w:tab/>
        <w:t>CIVD, DCHV, IHK, VBM, SMBG</w:t>
      </w:r>
    </w:p>
    <w:p w:rsidR="005C521D" w:rsidRPr="00F04533" w:rsidRDefault="005C521D" w:rsidP="005C521D">
      <w:pPr>
        <w:tabs>
          <w:tab w:val="left" w:pos="5103"/>
        </w:tabs>
        <w:spacing w:line="360" w:lineRule="auto"/>
        <w:rPr>
          <w:rFonts w:ascii="Calibri" w:hAnsi="Calibri"/>
        </w:rPr>
      </w:pPr>
      <w:r w:rsidRPr="00F04533">
        <w:rPr>
          <w:rFonts w:ascii="Calibri" w:hAnsi="Calibri"/>
        </w:rPr>
        <w:t>Vertriebsstruktur:</w:t>
      </w:r>
      <w:r w:rsidRPr="00F04533">
        <w:rPr>
          <w:rFonts w:ascii="Calibri" w:hAnsi="Calibri"/>
        </w:rPr>
        <w:tab/>
        <w:t>Handelspartner, Importeure, Agenten</w:t>
      </w:r>
    </w:p>
    <w:p w:rsidR="005C521D" w:rsidRPr="00211031" w:rsidRDefault="005C521D" w:rsidP="005C521D">
      <w:pPr>
        <w:tabs>
          <w:tab w:val="left" w:pos="5103"/>
        </w:tabs>
        <w:spacing w:line="360" w:lineRule="auto"/>
        <w:rPr>
          <w:rFonts w:ascii="Calibri" w:hAnsi="Calibri"/>
          <w:color w:val="FF0000"/>
        </w:rPr>
      </w:pPr>
      <w:r w:rsidRPr="00F04533">
        <w:rPr>
          <w:rFonts w:ascii="Calibri" w:hAnsi="Calibri"/>
        </w:rPr>
        <w:t>Vertriebsnetz:</w:t>
      </w:r>
      <w:r w:rsidRPr="00F04533">
        <w:rPr>
          <w:rFonts w:ascii="Calibri" w:hAnsi="Calibri"/>
        </w:rPr>
        <w:tab/>
      </w:r>
      <w:r w:rsidRPr="00EA3EF8">
        <w:rPr>
          <w:rFonts w:ascii="Calibri" w:hAnsi="Calibri"/>
        </w:rPr>
        <w:t xml:space="preserve">Belgien, Chile, Dänemark, Deutschland, Finnland, </w:t>
      </w:r>
      <w:r w:rsidRPr="00EA3EF8">
        <w:rPr>
          <w:rFonts w:ascii="Calibri" w:hAnsi="Calibri"/>
        </w:rPr>
        <w:tab/>
        <w:t xml:space="preserve">Frankreich, Griechenland, Großbritannien, Japan, Island, </w:t>
      </w:r>
      <w:r w:rsidRPr="00EA3EF8">
        <w:rPr>
          <w:rFonts w:ascii="Calibri" w:hAnsi="Calibri"/>
        </w:rPr>
        <w:tab/>
        <w:t xml:space="preserve">Italien, Luxemburg, Neuseeland, Niederlande, Norwegen, </w:t>
      </w:r>
      <w:r w:rsidRPr="00EA3EF8">
        <w:rPr>
          <w:rFonts w:ascii="Calibri" w:hAnsi="Calibri"/>
        </w:rPr>
        <w:tab/>
        <w:t xml:space="preserve">Österreich, Polen, Schweiz, Slowenien, Spanien, Süd-Korea, </w:t>
      </w:r>
      <w:r w:rsidRPr="00EA3EF8">
        <w:rPr>
          <w:rFonts w:ascii="Calibri" w:hAnsi="Calibri"/>
        </w:rPr>
        <w:tab/>
        <w:t>Tschechien, Türkei, Ukraine</w:t>
      </w:r>
    </w:p>
    <w:p w:rsidR="005C521D" w:rsidRPr="00F04533" w:rsidRDefault="005C521D" w:rsidP="005C521D">
      <w:pPr>
        <w:spacing w:line="360" w:lineRule="auto"/>
        <w:rPr>
          <w:rFonts w:ascii="Calibri" w:hAnsi="Calibri"/>
        </w:rPr>
      </w:pPr>
    </w:p>
    <w:p w:rsidR="005C521D" w:rsidRDefault="00E4426D" w:rsidP="005C521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Stand: Mai 2020</w:t>
      </w:r>
      <w:r w:rsidR="005C521D">
        <w:rPr>
          <w:rFonts w:ascii="Calibri" w:hAnsi="Calibri"/>
        </w:rPr>
        <w:br w:type="page"/>
      </w:r>
    </w:p>
    <w:p w:rsidR="005C521D" w:rsidRPr="0098069C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</w:p>
    <w:p w:rsidR="005C521D" w:rsidRPr="000F4FF7" w:rsidRDefault="005C521D" w:rsidP="005C521D">
      <w:pPr>
        <w:spacing w:after="0" w:line="360" w:lineRule="auto"/>
        <w:ind w:right="2833"/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</w:pP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Daten und Fakten „Fendt-Caravan GmbH“ </w:t>
      </w:r>
      <w:r w:rsidR="00C15BC1"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>2020</w:t>
      </w:r>
      <w:r w:rsidRPr="000F4FF7">
        <w:rPr>
          <w:rFonts w:ascii="Calibri" w:eastAsiaTheme="minorEastAsia" w:hAnsi="Calibri" w:cs="Tahoma"/>
          <w:b/>
          <w:bCs/>
          <w:sz w:val="32"/>
          <w:szCs w:val="32"/>
          <w:lang w:eastAsia="de-DE"/>
        </w:rPr>
        <w:t xml:space="preserve">   - 3 -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Deutschland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Mai 2020</w:t>
      </w:r>
      <w:r>
        <w:rPr>
          <w:rFonts w:ascii="Calibri" w:eastAsia="Times New Roman" w:hAnsi="Calibri" w:cs="Times New Roman"/>
        </w:rPr>
        <w:tab/>
        <w:t>3.021 (- 8,7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16,9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 2020 bis Mai 2020</w:t>
      </w:r>
      <w:r>
        <w:rPr>
          <w:rFonts w:ascii="Calibri" w:eastAsia="Times New Roman" w:hAnsi="Calibri" w:cs="Times New Roman"/>
        </w:rPr>
        <w:tab/>
        <w:t>1.843 (- 20,9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1</w:t>
      </w:r>
      <w:r w:rsidR="003A67DD">
        <w:rPr>
          <w:rFonts w:ascii="Calibri" w:eastAsia="Times New Roman" w:hAnsi="Calibri" w:cs="Times New Roman"/>
        </w:rPr>
        <w:t>6,4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2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Niederlande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August 2019 bis April 2020</w:t>
      </w:r>
      <w:r w:rsidR="005C521D" w:rsidRPr="00DB0B80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944 (+ 2</w:t>
      </w:r>
      <w:r w:rsidR="005C521D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,2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22,4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 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 w:rsidRPr="00DB0B80">
        <w:rPr>
          <w:rFonts w:ascii="Calibri" w:eastAsia="Times New Roman" w:hAnsi="Calibri" w:cs="Times New Roman"/>
        </w:rPr>
        <w:t>bis April</w:t>
      </w:r>
      <w:r w:rsidR="00433416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433416">
        <w:rPr>
          <w:rFonts w:ascii="Calibri" w:eastAsia="Times New Roman" w:hAnsi="Calibri" w:cs="Times New Roman"/>
        </w:rPr>
        <w:t>531 (+ 6,4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433416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22,1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  <w:b/>
        </w:rPr>
      </w:pPr>
      <w:r w:rsidRPr="00DB0B80">
        <w:rPr>
          <w:rFonts w:ascii="Calibri" w:eastAsia="Times New Roman" w:hAnsi="Calibri" w:cs="Times New Roman"/>
          <w:b/>
        </w:rPr>
        <w:t>Frankreich</w:t>
      </w:r>
    </w:p>
    <w:p w:rsidR="005C521D" w:rsidRPr="00DB0B80" w:rsidRDefault="005C521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 w:rsidRPr="00DB0B80">
        <w:rPr>
          <w:rFonts w:ascii="Calibri" w:eastAsia="Times New Roman" w:hAnsi="Calibri" w:cs="Times New Roman"/>
        </w:rPr>
        <w:t xml:space="preserve">August </w:t>
      </w:r>
      <w:r w:rsidR="00C15BC1">
        <w:rPr>
          <w:rFonts w:ascii="Calibri" w:eastAsia="Times New Roman" w:hAnsi="Calibri" w:cs="Times New Roman"/>
        </w:rPr>
        <w:t>2019</w:t>
      </w:r>
      <w:r>
        <w:rPr>
          <w:rFonts w:ascii="Calibri" w:eastAsia="Times New Roman" w:hAnsi="Calibri" w:cs="Times New Roman"/>
        </w:rPr>
        <w:t xml:space="preserve"> </w:t>
      </w:r>
      <w:r w:rsidRPr="00DB0B80"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</w:t>
      </w:r>
      <w:r w:rsidR="00C15BC1">
        <w:rPr>
          <w:rFonts w:ascii="Calibri" w:eastAsia="Times New Roman" w:hAnsi="Calibri" w:cs="Times New Roman"/>
        </w:rPr>
        <w:t xml:space="preserve"> 2020</w:t>
      </w:r>
      <w:r w:rsidRPr="00DB0B80">
        <w:rPr>
          <w:rFonts w:ascii="Calibri" w:eastAsia="Times New Roman" w:hAnsi="Calibri" w:cs="Times New Roman"/>
        </w:rPr>
        <w:tab/>
      </w:r>
      <w:r w:rsidR="003A67DD">
        <w:rPr>
          <w:rFonts w:ascii="Calibri" w:eastAsia="Times New Roman" w:hAnsi="Calibri" w:cs="Times New Roman"/>
        </w:rPr>
        <w:t>1.692 (- 2,1</w:t>
      </w:r>
      <w:r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33,6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5C521D" w:rsidRPr="00DB0B80" w:rsidRDefault="005C521D" w:rsidP="005C521D">
      <w:pPr>
        <w:spacing w:after="0" w:line="360" w:lineRule="auto"/>
        <w:rPr>
          <w:rFonts w:ascii="Calibri" w:eastAsia="Times New Roman" w:hAnsi="Calibri" w:cs="Times New Roman"/>
        </w:rPr>
      </w:pPr>
    </w:p>
    <w:p w:rsidR="005C521D" w:rsidRPr="00DB0B80" w:rsidRDefault="00C15BC1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Januar </w:t>
      </w:r>
      <w:r w:rsidR="00433416">
        <w:rPr>
          <w:rFonts w:ascii="Calibri" w:eastAsia="Times New Roman" w:hAnsi="Calibri" w:cs="Times New Roman"/>
        </w:rPr>
        <w:t xml:space="preserve">2020 </w:t>
      </w:r>
      <w:r>
        <w:rPr>
          <w:rFonts w:ascii="Calibri" w:eastAsia="Times New Roman" w:hAnsi="Calibri" w:cs="Times New Roman"/>
        </w:rPr>
        <w:t xml:space="preserve">bis </w:t>
      </w:r>
      <w:r w:rsidR="003A67DD">
        <w:rPr>
          <w:rFonts w:ascii="Calibri" w:eastAsia="Times New Roman" w:hAnsi="Calibri" w:cs="Times New Roman"/>
        </w:rPr>
        <w:t>Mai 2020</w:t>
      </w:r>
      <w:r w:rsidR="003A67DD">
        <w:rPr>
          <w:rFonts w:ascii="Calibri" w:eastAsia="Times New Roman" w:hAnsi="Calibri" w:cs="Times New Roman"/>
        </w:rPr>
        <w:tab/>
        <w:t>692 (- 6,4</w:t>
      </w:r>
      <w:r w:rsidR="005C521D" w:rsidRPr="00DB0B80">
        <w:rPr>
          <w:rFonts w:ascii="Calibri" w:eastAsia="Times New Roman" w:hAnsi="Calibri" w:cs="Times New Roman"/>
        </w:rPr>
        <w:t>%)</w:t>
      </w:r>
    </w:p>
    <w:p w:rsidR="005C521D" w:rsidRPr="00DB0B80" w:rsidRDefault="003A67DD" w:rsidP="005C521D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Marktanteil: 29,1</w:t>
      </w:r>
      <w:r w:rsidR="005C521D" w:rsidRPr="00DB0B80">
        <w:rPr>
          <w:rFonts w:ascii="Calibri" w:eastAsia="Times New Roman" w:hAnsi="Calibri" w:cs="Times New Roman"/>
        </w:rPr>
        <w:t>%</w:t>
      </w:r>
    </w:p>
    <w:p w:rsidR="000F4FF7" w:rsidRPr="00A85949" w:rsidRDefault="00C15BC1" w:rsidP="00A85949">
      <w:pPr>
        <w:tabs>
          <w:tab w:val="left" w:pos="4253"/>
        </w:tabs>
        <w:spacing w:after="0"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1</w:t>
      </w:r>
      <w:r w:rsidR="005C521D" w:rsidRPr="00DB0B80">
        <w:rPr>
          <w:rFonts w:ascii="Calibri" w:eastAsia="Times New Roman" w:hAnsi="Calibri" w:cs="Times New Roman"/>
        </w:rPr>
        <w:t>.Platz</w:t>
      </w:r>
    </w:p>
    <w:p w:rsidR="000F4FF7" w:rsidRDefault="000F4FF7" w:rsidP="004C4741">
      <w:pPr>
        <w:rPr>
          <w:rFonts w:ascii="Calibri" w:hAnsi="Calibri"/>
          <w:b/>
          <w:sz w:val="32"/>
          <w:szCs w:val="32"/>
        </w:rPr>
      </w:pPr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B60A-218A-448C-B239-0AE483C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3077</Words>
  <Characters>19392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24</cp:revision>
  <cp:lastPrinted>2019-04-23T11:55:00Z</cp:lastPrinted>
  <dcterms:created xsi:type="dcterms:W3CDTF">2020-05-13T15:05:00Z</dcterms:created>
  <dcterms:modified xsi:type="dcterms:W3CDTF">2020-06-29T08:28:00Z</dcterms:modified>
</cp:coreProperties>
</file>